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8"/>
          <w:szCs w:val="48"/>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48"/>
          <w:szCs w:val="48"/>
          <w:u w:val="single"/>
        </w:rPr>
        <w:t>OFFICE  OF</w:t>
      </w: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8"/>
          <w:szCs w:val="48"/>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8"/>
          <w:szCs w:val="48"/>
          <w:u w:val="single"/>
        </w:rPr>
      </w:pPr>
      <w:r>
        <w:rPr>
          <w:b/>
          <w:bCs/>
          <w:sz w:val="48"/>
          <w:szCs w:val="48"/>
          <w:u w:val="single"/>
        </w:rPr>
        <w:t>FIELD  MINISTRIES</w:t>
      </w: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8"/>
          <w:szCs w:val="48"/>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8"/>
          <w:szCs w:val="48"/>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
          <w:iCs/>
          <w:sz w:val="48"/>
          <w:szCs w:val="48"/>
          <w:u w:val="single"/>
        </w:rPr>
      </w:pPr>
      <w:r>
        <w:rPr>
          <w:b/>
          <w:bCs/>
          <w:i/>
          <w:iCs/>
          <w:sz w:val="48"/>
          <w:szCs w:val="48"/>
          <w:u w:val="single"/>
        </w:rPr>
        <w:t>"Handbook"</w:t>
      </w: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
          <w:iCs/>
          <w:sz w:val="48"/>
          <w:szCs w:val="48"/>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8"/>
          <w:szCs w:val="48"/>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8"/>
          <w:szCs w:val="48"/>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u w:val="single"/>
        </w:rPr>
      </w:pPr>
      <w:r>
        <w:rPr>
          <w:b/>
          <w:bCs/>
          <w:sz w:val="36"/>
          <w:szCs w:val="36"/>
        </w:rPr>
        <w:t>"Be ye doers of the Word and not hearers only"</w:t>
      </w: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u w:val="single"/>
        </w:rPr>
      </w:pPr>
      <w:r>
        <w:rPr>
          <w:b/>
          <w:bCs/>
          <w:sz w:val="36"/>
          <w:szCs w:val="36"/>
        </w:rPr>
        <w:t>James 1:22</w:t>
      </w: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u w:val="single"/>
        </w:rPr>
      </w:pPr>
    </w:p>
    <w:p w:rsidR="00C668D3" w:rsidRDefault="002A0536"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Pr>
          <w:b/>
          <w:bCs/>
          <w:sz w:val="28"/>
          <w:szCs w:val="28"/>
        </w:rPr>
        <w:t xml:space="preserve">Dr. Richard E. </w:t>
      </w:r>
      <w:r w:rsidR="00C668D3">
        <w:rPr>
          <w:b/>
          <w:bCs/>
          <w:sz w:val="28"/>
          <w:szCs w:val="28"/>
        </w:rPr>
        <w:t>Englehardt</w:t>
      </w: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u w:val="single"/>
        </w:rPr>
      </w:pPr>
      <w:r>
        <w:rPr>
          <w:b/>
          <w:bCs/>
          <w:sz w:val="28"/>
          <w:szCs w:val="28"/>
        </w:rPr>
        <w:t>Director</w:t>
      </w: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u w:val="single"/>
        </w:rPr>
      </w:pPr>
    </w:p>
    <w:p w:rsidR="002D6004" w:rsidRDefault="002D6004"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u w:val="single"/>
        </w:rPr>
      </w:pPr>
    </w:p>
    <w:p w:rsidR="002D6004" w:rsidRDefault="002D6004"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u w:val="single"/>
        </w:rPr>
      </w:pPr>
    </w:p>
    <w:p w:rsidR="002D6004" w:rsidRDefault="002D6004"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u w:val="single"/>
        </w:rPr>
      </w:pPr>
    </w:p>
    <w:p w:rsidR="002D6004" w:rsidRDefault="002D6004"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u w:val="single"/>
        </w:rPr>
      </w:pPr>
    </w:p>
    <w:p w:rsidR="002D6004" w:rsidRDefault="002D6004"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u w:val="single"/>
        </w:rPr>
      </w:pPr>
    </w:p>
    <w:p w:rsidR="00C668D3" w:rsidRDefault="00C668D3" w:rsidP="00C66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u w:val="single"/>
        </w:rPr>
      </w:pPr>
    </w:p>
    <w:p w:rsidR="00F06F30" w:rsidRDefault="00F06F30"/>
    <w:p w:rsidR="00F00F15" w:rsidRDefault="00F00F15"/>
    <w:p w:rsidR="00F00F15" w:rsidRDefault="00F00F15"/>
    <w:p w:rsidR="00F00F15" w:rsidRDefault="00F00F15"/>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sz w:val="28"/>
          <w:szCs w:val="28"/>
        </w:rPr>
        <w:lastRenderedPageBreak/>
        <w:t>Table of Contents</w:t>
      </w:r>
    </w:p>
    <w:p w:rsidR="002A0536" w:rsidRDefault="002A0536"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p>
    <w:p w:rsidR="00F00F15" w:rsidRDefault="007C70CE" w:rsidP="007C70CE">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KMBC Mission Statement</w:t>
      </w:r>
      <w:r w:rsidR="00AC771F">
        <w:rPr>
          <w:sz w:val="28"/>
          <w:szCs w:val="28"/>
        </w:rPr>
        <w:t xml:space="preserve">                                                                        1                                                                                 </w:t>
      </w:r>
    </w:p>
    <w:p w:rsidR="002F635C" w:rsidRDefault="002F635C" w:rsidP="007C70CE">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Field Ministry Objectives</w:t>
      </w:r>
      <w:r w:rsidR="00AC771F">
        <w:rPr>
          <w:sz w:val="28"/>
          <w:szCs w:val="28"/>
        </w:rPr>
        <w:t>, Requirements and Policies</w:t>
      </w:r>
      <w:r>
        <w:rPr>
          <w:sz w:val="28"/>
          <w:szCs w:val="28"/>
        </w:rPr>
        <w:t xml:space="preserve"> </w:t>
      </w:r>
      <w:r w:rsidR="00AC771F">
        <w:rPr>
          <w:sz w:val="28"/>
          <w:szCs w:val="28"/>
        </w:rPr>
        <w:t xml:space="preserve">                            1</w:t>
      </w:r>
    </w:p>
    <w:p w:rsidR="002F635C" w:rsidRDefault="00AC771F" w:rsidP="007C70CE">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Monthly Report                                                                                         7 </w:t>
      </w:r>
    </w:p>
    <w:p w:rsidR="002F635C" w:rsidRDefault="00AC771F" w:rsidP="007C70CE">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Field Ministry Request Form                                                                    8 </w:t>
      </w:r>
    </w:p>
    <w:p w:rsidR="00AC771F" w:rsidRPr="007C70CE" w:rsidRDefault="00AC771F" w:rsidP="00AC771F">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Supervisor Evaluation Report                                                                   9 </w:t>
      </w:r>
    </w:p>
    <w:p w:rsidR="00EC5093" w:rsidRDefault="00EC5093" w:rsidP="007C70CE">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Self Evaluation Report </w:t>
      </w:r>
      <w:r w:rsidR="002F58B2">
        <w:rPr>
          <w:sz w:val="28"/>
          <w:szCs w:val="28"/>
        </w:rPr>
        <w:t xml:space="preserve">                                                                           11</w:t>
      </w:r>
    </w:p>
    <w:p w:rsidR="00464ED3" w:rsidRDefault="00464ED3" w:rsidP="007C70CE">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Gas Mileage Forms </w:t>
      </w: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C771F" w:rsidRDefault="00AC771F"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C771F" w:rsidRDefault="00AC771F"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C771F" w:rsidRDefault="00AC771F"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C771F" w:rsidRDefault="00AC771F"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00F15"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7C70CE" w:rsidRPr="002A0536" w:rsidRDefault="007C70CE"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u w:val="single"/>
        </w:rPr>
      </w:pPr>
      <w:r w:rsidRPr="002A0536">
        <w:rPr>
          <w:b/>
          <w:bCs/>
          <w:sz w:val="22"/>
          <w:szCs w:val="22"/>
          <w:u w:val="single"/>
        </w:rPr>
        <w:lastRenderedPageBreak/>
        <w:t>KMBC MISSION STATEMENT</w:t>
      </w:r>
    </w:p>
    <w:p w:rsidR="007C70CE" w:rsidRPr="002A0536" w:rsidRDefault="007C70CE"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u w:val="single"/>
        </w:rPr>
      </w:pPr>
    </w:p>
    <w:p w:rsidR="00F00F15" w:rsidRPr="002A0536" w:rsidRDefault="007C70CE" w:rsidP="007C70C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rPr>
      </w:pPr>
      <w:r w:rsidRPr="002A0536">
        <w:rPr>
          <w:b/>
          <w:bCs/>
          <w:color w:val="000000"/>
          <w:sz w:val="22"/>
          <w:szCs w:val="22"/>
        </w:rPr>
        <w:t>Kentucky Mountain Bible College is a Bible-centered undergraduate higher educational</w:t>
      </w:r>
      <w:r w:rsidRPr="002A0536">
        <w:rPr>
          <w:sz w:val="22"/>
          <w:szCs w:val="22"/>
        </w:rPr>
        <w:br/>
      </w:r>
      <w:r w:rsidRPr="002A0536">
        <w:rPr>
          <w:b/>
          <w:bCs/>
          <w:color w:val="000000"/>
          <w:sz w:val="22"/>
          <w:szCs w:val="22"/>
        </w:rPr>
        <w:t>institution in a residential setting whose mission is to equip men and women to serve with</w:t>
      </w:r>
      <w:r w:rsidRPr="002A0536">
        <w:rPr>
          <w:sz w:val="22"/>
          <w:szCs w:val="22"/>
        </w:rPr>
        <w:br/>
      </w:r>
      <w:r w:rsidRPr="002A0536">
        <w:rPr>
          <w:sz w:val="22"/>
          <w:szCs w:val="22"/>
        </w:rPr>
        <w:br/>
      </w:r>
      <w:r w:rsidRPr="002A0536">
        <w:rPr>
          <w:b/>
          <w:bCs/>
          <w:color w:val="000000"/>
          <w:sz w:val="22"/>
          <w:szCs w:val="22"/>
        </w:rPr>
        <w:t>• a passion to Know God;</w:t>
      </w:r>
      <w:r w:rsidRPr="002A0536">
        <w:rPr>
          <w:sz w:val="22"/>
          <w:szCs w:val="22"/>
        </w:rPr>
        <w:br/>
      </w:r>
      <w:r w:rsidRPr="002A0536">
        <w:rPr>
          <w:b/>
          <w:bCs/>
          <w:color w:val="000000"/>
          <w:sz w:val="22"/>
          <w:szCs w:val="22"/>
        </w:rPr>
        <w:t>• a passion to prepare for His Ministry;</w:t>
      </w:r>
      <w:r w:rsidRPr="002A0536">
        <w:rPr>
          <w:sz w:val="22"/>
          <w:szCs w:val="22"/>
        </w:rPr>
        <w:br/>
      </w:r>
      <w:r w:rsidRPr="002A0536">
        <w:rPr>
          <w:b/>
          <w:bCs/>
          <w:color w:val="000000"/>
          <w:sz w:val="22"/>
          <w:szCs w:val="22"/>
        </w:rPr>
        <w:t>• a passion to live and teach the message of Biblical holiness;</w:t>
      </w:r>
      <w:r w:rsidRPr="002A0536">
        <w:rPr>
          <w:sz w:val="22"/>
          <w:szCs w:val="22"/>
        </w:rPr>
        <w:br/>
      </w:r>
      <w:r w:rsidRPr="002A0536">
        <w:rPr>
          <w:b/>
          <w:bCs/>
          <w:color w:val="000000"/>
          <w:sz w:val="22"/>
          <w:szCs w:val="22"/>
        </w:rPr>
        <w:t>• and a passion to evangelize and disciple the world for Christ.</w:t>
      </w:r>
    </w:p>
    <w:p w:rsidR="00F00F15" w:rsidRPr="002A0536" w:rsidRDefault="00F00F15"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u w:val="single"/>
        </w:rPr>
      </w:pPr>
    </w:p>
    <w:p w:rsidR="007C70CE" w:rsidRPr="002A0536" w:rsidRDefault="002F635C"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sidRPr="002A0536">
        <w:rPr>
          <w:b/>
          <w:bCs/>
          <w:sz w:val="22"/>
          <w:szCs w:val="22"/>
          <w:u w:val="single"/>
        </w:rPr>
        <w:t xml:space="preserve">Field Ministry Objectives </w:t>
      </w:r>
    </w:p>
    <w:p w:rsidR="002F635C" w:rsidRPr="002A0536" w:rsidRDefault="002F635C"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p>
    <w:p w:rsidR="00D453D3" w:rsidRPr="002A0536" w:rsidRDefault="00D453D3" w:rsidP="002A0536">
      <w:pPr>
        <w:pStyle w:val="ListParagraph"/>
        <w:numPr>
          <w:ilvl w:val="12"/>
          <w:numId w:val="2"/>
        </w:numPr>
        <w:tabs>
          <w:tab w:val="clear" w:pos="360"/>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2"/>
          <w:szCs w:val="22"/>
        </w:rPr>
      </w:pPr>
      <w:r w:rsidRPr="002A0536">
        <w:rPr>
          <w:bCs/>
          <w:sz w:val="22"/>
          <w:szCs w:val="22"/>
        </w:rPr>
        <w:t xml:space="preserve">1. </w:t>
      </w:r>
      <w:r w:rsidR="002A0536">
        <w:rPr>
          <w:bCs/>
          <w:sz w:val="22"/>
          <w:szCs w:val="22"/>
        </w:rPr>
        <w:tab/>
      </w:r>
      <w:r w:rsidRPr="002A0536">
        <w:rPr>
          <w:bCs/>
          <w:sz w:val="22"/>
          <w:szCs w:val="22"/>
        </w:rPr>
        <w:t xml:space="preserve">Each student will experience </w:t>
      </w:r>
      <w:r w:rsidRPr="002A0536">
        <w:rPr>
          <w:sz w:val="22"/>
          <w:szCs w:val="22"/>
        </w:rPr>
        <w:t>meaningful and profitable field ministry assignments.</w:t>
      </w:r>
    </w:p>
    <w:p w:rsidR="002A0536" w:rsidRPr="002A0536" w:rsidRDefault="00D453D3" w:rsidP="002A0536">
      <w:pPr>
        <w:pStyle w:val="ListParagraph"/>
        <w:numPr>
          <w:ilvl w:val="12"/>
          <w:numId w:val="2"/>
        </w:numPr>
        <w:tabs>
          <w:tab w:val="clear" w:pos="360"/>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2"/>
          <w:szCs w:val="22"/>
        </w:rPr>
      </w:pPr>
      <w:r w:rsidRPr="002A0536">
        <w:rPr>
          <w:bCs/>
          <w:sz w:val="22"/>
          <w:szCs w:val="22"/>
        </w:rPr>
        <w:t xml:space="preserve">2. </w:t>
      </w:r>
      <w:r w:rsidR="002A0536" w:rsidRPr="002A0536">
        <w:rPr>
          <w:bCs/>
          <w:sz w:val="22"/>
          <w:szCs w:val="22"/>
        </w:rPr>
        <w:tab/>
      </w:r>
      <w:r w:rsidRPr="002A0536">
        <w:rPr>
          <w:bCs/>
          <w:sz w:val="22"/>
          <w:szCs w:val="22"/>
        </w:rPr>
        <w:t>Each student will acknowledge personal strengths and weaknesses and develop a plan of growth to</w:t>
      </w:r>
      <w:r w:rsidR="002A0536" w:rsidRPr="002A0536">
        <w:rPr>
          <w:bCs/>
          <w:sz w:val="22"/>
          <w:szCs w:val="22"/>
        </w:rPr>
        <w:t xml:space="preserve"> </w:t>
      </w:r>
      <w:r w:rsidR="004B6FA6">
        <w:rPr>
          <w:bCs/>
          <w:sz w:val="22"/>
          <w:szCs w:val="22"/>
        </w:rPr>
        <w:t>address their weaknesses.</w:t>
      </w:r>
    </w:p>
    <w:p w:rsidR="00D453D3" w:rsidRPr="002A0536" w:rsidRDefault="00D453D3" w:rsidP="002A0536">
      <w:pPr>
        <w:pStyle w:val="ListParagraph"/>
        <w:numPr>
          <w:ilvl w:val="12"/>
          <w:numId w:val="2"/>
        </w:numPr>
        <w:tabs>
          <w:tab w:val="clear" w:pos="360"/>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2"/>
          <w:szCs w:val="22"/>
        </w:rPr>
      </w:pPr>
      <w:r w:rsidRPr="002A0536">
        <w:rPr>
          <w:bCs/>
          <w:sz w:val="22"/>
          <w:szCs w:val="22"/>
        </w:rPr>
        <w:t xml:space="preserve">3. </w:t>
      </w:r>
      <w:r w:rsidR="002A0536">
        <w:rPr>
          <w:bCs/>
          <w:sz w:val="22"/>
          <w:szCs w:val="22"/>
        </w:rPr>
        <w:tab/>
      </w:r>
      <w:r w:rsidRPr="002A0536">
        <w:rPr>
          <w:bCs/>
          <w:sz w:val="22"/>
          <w:szCs w:val="22"/>
        </w:rPr>
        <w:t>Each student will develop skills and abilities for leadership</w:t>
      </w:r>
      <w:r w:rsidR="004B6FA6">
        <w:rPr>
          <w:bCs/>
          <w:sz w:val="22"/>
          <w:szCs w:val="22"/>
        </w:rPr>
        <w:t>.</w:t>
      </w:r>
    </w:p>
    <w:p w:rsidR="00D453D3" w:rsidRPr="002A0536" w:rsidRDefault="00D453D3" w:rsidP="002A0536">
      <w:pPr>
        <w:pStyle w:val="ListParagraph"/>
        <w:numPr>
          <w:ilvl w:val="12"/>
          <w:numId w:val="2"/>
        </w:numPr>
        <w:tabs>
          <w:tab w:val="clear" w:pos="360"/>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2"/>
          <w:szCs w:val="22"/>
        </w:rPr>
      </w:pPr>
      <w:r w:rsidRPr="002A0536">
        <w:rPr>
          <w:bCs/>
          <w:sz w:val="22"/>
          <w:szCs w:val="22"/>
        </w:rPr>
        <w:t xml:space="preserve">4. </w:t>
      </w:r>
      <w:r w:rsidR="002A0536">
        <w:rPr>
          <w:bCs/>
          <w:sz w:val="22"/>
          <w:szCs w:val="22"/>
        </w:rPr>
        <w:tab/>
      </w:r>
      <w:r w:rsidRPr="002A0536">
        <w:rPr>
          <w:bCs/>
          <w:sz w:val="22"/>
          <w:szCs w:val="22"/>
        </w:rPr>
        <w:t>Each student will see the expanse of Christian work</w:t>
      </w:r>
      <w:r w:rsidR="004B6FA6">
        <w:rPr>
          <w:bCs/>
          <w:sz w:val="22"/>
          <w:szCs w:val="22"/>
        </w:rPr>
        <w:t>.</w:t>
      </w:r>
    </w:p>
    <w:p w:rsidR="00D453D3" w:rsidRPr="002A0536" w:rsidRDefault="00D453D3" w:rsidP="002A0536">
      <w:pPr>
        <w:pStyle w:val="ListParagraph"/>
        <w:numPr>
          <w:ilvl w:val="12"/>
          <w:numId w:val="2"/>
        </w:numPr>
        <w:tabs>
          <w:tab w:val="clear" w:pos="360"/>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2"/>
          <w:szCs w:val="22"/>
        </w:rPr>
      </w:pPr>
      <w:r w:rsidRPr="002A0536">
        <w:rPr>
          <w:bCs/>
          <w:sz w:val="22"/>
          <w:szCs w:val="22"/>
        </w:rPr>
        <w:t xml:space="preserve">5. </w:t>
      </w:r>
      <w:r w:rsidR="002A0536">
        <w:rPr>
          <w:bCs/>
          <w:sz w:val="22"/>
          <w:szCs w:val="22"/>
        </w:rPr>
        <w:tab/>
      </w:r>
      <w:r w:rsidRPr="002A0536">
        <w:rPr>
          <w:bCs/>
          <w:sz w:val="22"/>
          <w:szCs w:val="22"/>
        </w:rPr>
        <w:t>Each student will receive quality instruction and supervision to perform giv</w:t>
      </w:r>
      <w:r w:rsidR="004B6FA6">
        <w:rPr>
          <w:bCs/>
          <w:sz w:val="22"/>
          <w:szCs w:val="22"/>
        </w:rPr>
        <w:t>en assignments.</w:t>
      </w:r>
    </w:p>
    <w:p w:rsidR="00D453D3" w:rsidRPr="002A0536" w:rsidRDefault="00D453D3" w:rsidP="002A0536">
      <w:pPr>
        <w:pStyle w:val="ListParagraph"/>
        <w:numPr>
          <w:ilvl w:val="12"/>
          <w:numId w:val="2"/>
        </w:numPr>
        <w:tabs>
          <w:tab w:val="clear" w:pos="360"/>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2"/>
          <w:szCs w:val="22"/>
        </w:rPr>
      </w:pPr>
      <w:r w:rsidRPr="002A0536">
        <w:rPr>
          <w:bCs/>
          <w:sz w:val="22"/>
          <w:szCs w:val="22"/>
        </w:rPr>
        <w:t xml:space="preserve">6. </w:t>
      </w:r>
      <w:r w:rsidR="002A0536">
        <w:rPr>
          <w:bCs/>
          <w:sz w:val="22"/>
          <w:szCs w:val="22"/>
        </w:rPr>
        <w:tab/>
      </w:r>
      <w:r w:rsidRPr="002A0536">
        <w:rPr>
          <w:bCs/>
          <w:sz w:val="22"/>
          <w:szCs w:val="22"/>
        </w:rPr>
        <w:t>Each student will learn to work well with others in ministry</w:t>
      </w:r>
      <w:r w:rsidR="004B6FA6">
        <w:rPr>
          <w:bCs/>
          <w:sz w:val="22"/>
          <w:szCs w:val="22"/>
        </w:rPr>
        <w:t>.</w:t>
      </w:r>
    </w:p>
    <w:p w:rsidR="00592757" w:rsidRPr="002A0536" w:rsidRDefault="00D453D3" w:rsidP="002A0536">
      <w:pPr>
        <w:pStyle w:val="ListParagraph"/>
        <w:numPr>
          <w:ilvl w:val="12"/>
          <w:numId w:val="2"/>
        </w:numPr>
        <w:tabs>
          <w:tab w:val="clear" w:pos="360"/>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2"/>
          <w:szCs w:val="22"/>
        </w:rPr>
      </w:pPr>
      <w:r w:rsidRPr="002A0536">
        <w:rPr>
          <w:bCs/>
          <w:sz w:val="22"/>
          <w:szCs w:val="22"/>
        </w:rPr>
        <w:t xml:space="preserve">7. </w:t>
      </w:r>
      <w:r w:rsidR="002A0536" w:rsidRPr="002A0536">
        <w:rPr>
          <w:bCs/>
          <w:sz w:val="22"/>
          <w:szCs w:val="22"/>
        </w:rPr>
        <w:tab/>
      </w:r>
      <w:r w:rsidR="00592757" w:rsidRPr="002A0536">
        <w:rPr>
          <w:bCs/>
          <w:sz w:val="22"/>
          <w:szCs w:val="22"/>
        </w:rPr>
        <w:t>Each student will accept responsibility, display dependability and faithfully prepare for each</w:t>
      </w:r>
      <w:r w:rsidR="002A0536">
        <w:rPr>
          <w:bCs/>
          <w:sz w:val="22"/>
          <w:szCs w:val="22"/>
        </w:rPr>
        <w:t xml:space="preserve"> </w:t>
      </w:r>
      <w:r w:rsidR="00592757" w:rsidRPr="002A0536">
        <w:rPr>
          <w:bCs/>
          <w:sz w:val="22"/>
          <w:szCs w:val="22"/>
        </w:rPr>
        <w:t>assignment</w:t>
      </w:r>
      <w:r w:rsidR="004B6FA6">
        <w:rPr>
          <w:bCs/>
          <w:sz w:val="22"/>
          <w:szCs w:val="22"/>
        </w:rPr>
        <w:t>.</w:t>
      </w:r>
    </w:p>
    <w:p w:rsidR="00D453D3" w:rsidRPr="002A0536" w:rsidRDefault="00592757" w:rsidP="00D453D3">
      <w:pPr>
        <w:pStyle w:val="ListParagraph"/>
        <w:numPr>
          <w:ilvl w:val="12"/>
          <w:numId w:val="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2A0536">
        <w:rPr>
          <w:bCs/>
          <w:sz w:val="22"/>
          <w:szCs w:val="22"/>
        </w:rPr>
        <w:t xml:space="preserve"> </w:t>
      </w:r>
    </w:p>
    <w:p w:rsidR="002F635C" w:rsidRPr="002A0536" w:rsidRDefault="002F635C" w:rsidP="002F635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F00F15" w:rsidRPr="002A0536" w:rsidRDefault="002F635C"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u w:val="single"/>
        </w:rPr>
      </w:pPr>
      <w:r w:rsidRPr="002A0536">
        <w:rPr>
          <w:b/>
          <w:bCs/>
          <w:sz w:val="22"/>
          <w:szCs w:val="22"/>
          <w:u w:val="single"/>
        </w:rPr>
        <w:t>Requirements for Graduation</w:t>
      </w:r>
    </w:p>
    <w:p w:rsidR="002F635C" w:rsidRPr="002A0536" w:rsidRDefault="002F635C"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u w:val="single"/>
        </w:rPr>
      </w:pPr>
    </w:p>
    <w:p w:rsidR="002F635C" w:rsidRPr="002A0536" w:rsidRDefault="002F635C" w:rsidP="002A0536">
      <w:pPr>
        <w:pStyle w:val="ListParagraph"/>
        <w:numPr>
          <w:ilvl w:val="0"/>
          <w:numId w:val="5"/>
        </w:num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Field Ministry </w:t>
      </w:r>
      <w:r w:rsidR="004B6FA6">
        <w:rPr>
          <w:bCs/>
          <w:sz w:val="22"/>
          <w:szCs w:val="22"/>
        </w:rPr>
        <w:t>p</w:t>
      </w:r>
      <w:r w:rsidRPr="002A0536">
        <w:rPr>
          <w:bCs/>
          <w:sz w:val="22"/>
          <w:szCs w:val="22"/>
        </w:rPr>
        <w:t>articipation at church assigned by the Field Ministry Director</w:t>
      </w:r>
      <w:r w:rsidR="004B6FA6">
        <w:rPr>
          <w:bCs/>
          <w:sz w:val="22"/>
          <w:szCs w:val="22"/>
        </w:rPr>
        <w:t>.</w:t>
      </w:r>
    </w:p>
    <w:p w:rsidR="002D7A1E" w:rsidRPr="002A0536" w:rsidRDefault="002D7A1E" w:rsidP="002A0536">
      <w:pPr>
        <w:pStyle w:val="ListParagraph"/>
        <w:numPr>
          <w:ilvl w:val="0"/>
          <w:numId w:val="5"/>
        </w:num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Bachelor of Arts students need </w:t>
      </w:r>
      <w:r w:rsidR="007711FC" w:rsidRPr="002A0536">
        <w:rPr>
          <w:bCs/>
          <w:sz w:val="22"/>
          <w:szCs w:val="22"/>
        </w:rPr>
        <w:t xml:space="preserve">six </w:t>
      </w:r>
      <w:r w:rsidR="00A80276" w:rsidRPr="002A0536">
        <w:rPr>
          <w:bCs/>
          <w:sz w:val="22"/>
          <w:szCs w:val="22"/>
        </w:rPr>
        <w:t>semesters</w:t>
      </w:r>
      <w:r w:rsidR="007711FC" w:rsidRPr="002A0536">
        <w:rPr>
          <w:bCs/>
          <w:sz w:val="22"/>
          <w:szCs w:val="22"/>
        </w:rPr>
        <w:t xml:space="preserve"> of field ministry and Associate of Arts needs three semesters of field ministry. </w:t>
      </w:r>
    </w:p>
    <w:p w:rsidR="002D7A1E" w:rsidRPr="002A0536" w:rsidRDefault="002D7A1E" w:rsidP="002A0536">
      <w:pPr>
        <w:pStyle w:val="ListParagraph"/>
        <w:numPr>
          <w:ilvl w:val="0"/>
          <w:numId w:val="5"/>
        </w:num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Goal Sheet filled out each semester</w:t>
      </w:r>
      <w:r w:rsidR="00C301AB" w:rsidRPr="002A0536">
        <w:rPr>
          <w:bCs/>
          <w:sz w:val="22"/>
          <w:szCs w:val="22"/>
        </w:rPr>
        <w:t xml:space="preserve"> </w:t>
      </w:r>
      <w:r w:rsidRPr="002A0536">
        <w:rPr>
          <w:bCs/>
          <w:sz w:val="22"/>
          <w:szCs w:val="22"/>
        </w:rPr>
        <w:t xml:space="preserve"> </w:t>
      </w:r>
    </w:p>
    <w:p w:rsidR="002F635C" w:rsidRPr="002A0536" w:rsidRDefault="002F635C" w:rsidP="002A0536">
      <w:pPr>
        <w:pStyle w:val="ListParagraph"/>
        <w:numPr>
          <w:ilvl w:val="0"/>
          <w:numId w:val="5"/>
        </w:num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Monthly Ministry Reports and Mileage Slips turned </w:t>
      </w:r>
      <w:r w:rsidR="00EC5093" w:rsidRPr="002A0536">
        <w:rPr>
          <w:bCs/>
          <w:sz w:val="22"/>
          <w:szCs w:val="22"/>
        </w:rPr>
        <w:t>in by</w:t>
      </w:r>
      <w:r w:rsidR="004B6FA6">
        <w:rPr>
          <w:bCs/>
          <w:sz w:val="22"/>
          <w:szCs w:val="22"/>
        </w:rPr>
        <w:t xml:space="preserve"> the first Monday of each month.</w:t>
      </w:r>
    </w:p>
    <w:p w:rsidR="00F00F15" w:rsidRPr="002A0536" w:rsidRDefault="00F00F15" w:rsidP="002A0536">
      <w:p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center"/>
        <w:rPr>
          <w:b/>
          <w:bCs/>
          <w:sz w:val="22"/>
          <w:szCs w:val="22"/>
          <w:u w:val="single"/>
        </w:rPr>
      </w:pPr>
    </w:p>
    <w:p w:rsidR="00A80276" w:rsidRPr="002A0536" w:rsidRDefault="00A80276"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u w:val="single"/>
        </w:rPr>
      </w:pPr>
    </w:p>
    <w:p w:rsidR="00A80276" w:rsidRPr="002A0536" w:rsidRDefault="00A80276"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u w:val="single"/>
        </w:rPr>
      </w:pPr>
      <w:r w:rsidRPr="002A0536">
        <w:rPr>
          <w:b/>
          <w:bCs/>
          <w:sz w:val="22"/>
          <w:szCs w:val="22"/>
          <w:u w:val="single"/>
        </w:rPr>
        <w:t>Field Ministries Policies</w:t>
      </w:r>
    </w:p>
    <w:p w:rsidR="00B21B91" w:rsidRPr="002A0536" w:rsidRDefault="00B21B91"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u w:val="single"/>
        </w:rPr>
      </w:pPr>
    </w:p>
    <w:p w:rsidR="00B21B91" w:rsidRPr="002A0536" w:rsidRDefault="00A80276"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sidRPr="002A0536">
        <w:rPr>
          <w:bCs/>
          <w:sz w:val="22"/>
          <w:szCs w:val="22"/>
        </w:rPr>
        <w:t>General Policies</w:t>
      </w:r>
    </w:p>
    <w:p w:rsidR="00A80276" w:rsidRPr="002A0536" w:rsidRDefault="00A80276" w:rsidP="00F00F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p>
    <w:p w:rsidR="00BF2D62" w:rsidRPr="002A0536" w:rsidRDefault="00A80276" w:rsidP="002A0536">
      <w:pPr>
        <w:tabs>
          <w:tab w:val="left" w:pos="-1080"/>
          <w:tab w:val="left" w:pos="-72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A0536">
        <w:rPr>
          <w:bCs/>
          <w:sz w:val="22"/>
          <w:szCs w:val="22"/>
        </w:rPr>
        <w:t xml:space="preserve">1. </w:t>
      </w:r>
      <w:r w:rsidR="002A0536">
        <w:rPr>
          <w:bCs/>
          <w:sz w:val="22"/>
          <w:szCs w:val="22"/>
        </w:rPr>
        <w:tab/>
      </w:r>
      <w:r w:rsidRPr="002A0536">
        <w:rPr>
          <w:bCs/>
          <w:sz w:val="22"/>
          <w:szCs w:val="22"/>
        </w:rPr>
        <w:t>Monthly ministry forms become a part of the permanent student rec</w:t>
      </w:r>
      <w:r w:rsidR="00BF2D62" w:rsidRPr="002A0536">
        <w:rPr>
          <w:bCs/>
          <w:sz w:val="22"/>
          <w:szCs w:val="22"/>
        </w:rPr>
        <w:t>ord.</w:t>
      </w:r>
    </w:p>
    <w:p w:rsidR="00BF2D62" w:rsidRPr="002A0536" w:rsidRDefault="00BF2D62" w:rsidP="002A0536">
      <w:pPr>
        <w:tabs>
          <w:tab w:val="left" w:pos="-1080"/>
          <w:tab w:val="left" w:pos="-72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2. </w:t>
      </w:r>
      <w:r w:rsidR="002A0536">
        <w:rPr>
          <w:bCs/>
          <w:sz w:val="22"/>
          <w:szCs w:val="22"/>
        </w:rPr>
        <w:tab/>
      </w:r>
      <w:r w:rsidRPr="002A0536">
        <w:rPr>
          <w:bCs/>
          <w:sz w:val="22"/>
          <w:szCs w:val="22"/>
        </w:rPr>
        <w:t>Goal Sheets forms become a part of the permanent student record.</w:t>
      </w:r>
    </w:p>
    <w:p w:rsidR="00BF2D62" w:rsidRPr="002A0536" w:rsidRDefault="00BF2D62" w:rsidP="002A0536">
      <w:pPr>
        <w:tabs>
          <w:tab w:val="left" w:pos="-1080"/>
          <w:tab w:val="left" w:pos="-72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3. </w:t>
      </w:r>
      <w:r w:rsidR="002A0536">
        <w:rPr>
          <w:bCs/>
          <w:sz w:val="22"/>
          <w:szCs w:val="22"/>
        </w:rPr>
        <w:tab/>
      </w:r>
      <w:r w:rsidRPr="002A0536">
        <w:rPr>
          <w:bCs/>
          <w:sz w:val="22"/>
          <w:szCs w:val="22"/>
        </w:rPr>
        <w:t xml:space="preserve">Self-evaluation forms become a part of the permanent student record and used to help choose the topics for field ministry labs  </w:t>
      </w:r>
    </w:p>
    <w:p w:rsidR="00BF2D62" w:rsidRPr="002A0536" w:rsidRDefault="00BF2D62" w:rsidP="002A0536">
      <w:pPr>
        <w:tabs>
          <w:tab w:val="left" w:pos="-1080"/>
          <w:tab w:val="left" w:pos="-72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4. </w:t>
      </w:r>
      <w:r w:rsidR="002A0536">
        <w:rPr>
          <w:bCs/>
          <w:sz w:val="22"/>
          <w:szCs w:val="22"/>
        </w:rPr>
        <w:tab/>
      </w:r>
      <w:r w:rsidRPr="002A0536">
        <w:rPr>
          <w:bCs/>
          <w:sz w:val="22"/>
          <w:szCs w:val="22"/>
        </w:rPr>
        <w:t xml:space="preserve">Evaluation forms are given to all supervisors each semester. These forms become part of the </w:t>
      </w:r>
      <w:r w:rsidR="002A0536">
        <w:rPr>
          <w:bCs/>
          <w:sz w:val="22"/>
          <w:szCs w:val="22"/>
        </w:rPr>
        <w:t>p</w:t>
      </w:r>
      <w:r w:rsidRPr="002A0536">
        <w:rPr>
          <w:bCs/>
          <w:sz w:val="22"/>
          <w:szCs w:val="22"/>
        </w:rPr>
        <w:t>ermanent student record.</w:t>
      </w:r>
    </w:p>
    <w:p w:rsidR="002A0536" w:rsidRDefault="00BF2D62" w:rsidP="002A0536">
      <w:pPr>
        <w:tabs>
          <w:tab w:val="left" w:pos="-1080"/>
          <w:tab w:val="left" w:pos="-72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5. </w:t>
      </w:r>
      <w:r w:rsidR="002A0536">
        <w:rPr>
          <w:bCs/>
          <w:sz w:val="22"/>
          <w:szCs w:val="22"/>
        </w:rPr>
        <w:tab/>
      </w:r>
      <w:r w:rsidRPr="002A0536">
        <w:rPr>
          <w:bCs/>
          <w:sz w:val="22"/>
          <w:szCs w:val="22"/>
        </w:rPr>
        <w:t xml:space="preserve">All money gifts given to students in the field ministry program should be given to the FM Director for the </w:t>
      </w:r>
      <w:r w:rsidR="00F5166C" w:rsidRPr="002A0536">
        <w:rPr>
          <w:bCs/>
          <w:sz w:val="22"/>
          <w:szCs w:val="22"/>
        </w:rPr>
        <w:t>Field Ministry F</w:t>
      </w:r>
      <w:r w:rsidRPr="002A0536">
        <w:rPr>
          <w:bCs/>
          <w:sz w:val="22"/>
          <w:szCs w:val="22"/>
        </w:rPr>
        <w:t xml:space="preserve">und. Students will not receive remuneration, other than transportation, for their services. </w:t>
      </w:r>
    </w:p>
    <w:p w:rsidR="002A0536" w:rsidRDefault="00BF2D62" w:rsidP="002A0536">
      <w:pPr>
        <w:tabs>
          <w:tab w:val="left" w:pos="-1080"/>
          <w:tab w:val="left" w:pos="-72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6.</w:t>
      </w:r>
      <w:r w:rsidR="002A0536">
        <w:rPr>
          <w:bCs/>
          <w:sz w:val="22"/>
          <w:szCs w:val="22"/>
        </w:rPr>
        <w:tab/>
      </w:r>
      <w:r w:rsidRPr="002A0536">
        <w:rPr>
          <w:bCs/>
          <w:sz w:val="22"/>
          <w:szCs w:val="22"/>
        </w:rPr>
        <w:t>Students who use their cars in FM must have proper insurance and must keep proper speed limits.</w:t>
      </w:r>
    </w:p>
    <w:p w:rsidR="00BF2D62" w:rsidRPr="002A0536" w:rsidRDefault="002A0536" w:rsidP="002A0536">
      <w:pPr>
        <w:tabs>
          <w:tab w:val="left" w:pos="-1080"/>
          <w:tab w:val="left" w:pos="-72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Pr>
          <w:bCs/>
          <w:sz w:val="22"/>
          <w:szCs w:val="22"/>
        </w:rPr>
        <w:tab/>
      </w:r>
      <w:r w:rsidR="00BF2D62" w:rsidRPr="002A0536">
        <w:rPr>
          <w:bCs/>
          <w:sz w:val="22"/>
          <w:szCs w:val="22"/>
        </w:rPr>
        <w:t>They will be paid .35 per mile for use of their car. One trip per week will be reimbursed. Mileage         forms are in the handbook on page</w:t>
      </w:r>
      <w:r w:rsidR="00F840AB" w:rsidRPr="002A0536">
        <w:rPr>
          <w:bCs/>
          <w:sz w:val="22"/>
          <w:szCs w:val="22"/>
        </w:rPr>
        <w:t xml:space="preserve"> 13.</w:t>
      </w:r>
      <w:r w:rsidR="00BF2D62" w:rsidRPr="002A0536">
        <w:rPr>
          <w:bCs/>
          <w:sz w:val="22"/>
          <w:szCs w:val="22"/>
        </w:rPr>
        <w:t xml:space="preserve"> </w:t>
      </w:r>
    </w:p>
    <w:p w:rsidR="00BF2D62" w:rsidRPr="002A0536" w:rsidRDefault="00BF2D62" w:rsidP="00A802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4D7B8E" w:rsidRDefault="004D7B8E" w:rsidP="00BF2D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p>
    <w:p w:rsidR="004D7B8E" w:rsidRDefault="004D7B8E" w:rsidP="00BF2D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p>
    <w:p w:rsidR="00A80276" w:rsidRPr="002A0536" w:rsidRDefault="00BF2D62" w:rsidP="00BF2D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sidRPr="002A0536">
        <w:rPr>
          <w:bCs/>
          <w:sz w:val="22"/>
          <w:szCs w:val="22"/>
        </w:rPr>
        <w:lastRenderedPageBreak/>
        <w:t xml:space="preserve">Student Policies </w:t>
      </w:r>
    </w:p>
    <w:p w:rsidR="00BF2D62" w:rsidRPr="002A0536" w:rsidRDefault="00BF2D62" w:rsidP="00BF2D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p>
    <w:p w:rsidR="002A0536" w:rsidRDefault="00BF2D62"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 xml:space="preserve">1. </w:t>
      </w:r>
      <w:r w:rsidR="002A0536">
        <w:rPr>
          <w:bCs/>
          <w:sz w:val="22"/>
          <w:szCs w:val="22"/>
        </w:rPr>
        <w:tab/>
      </w:r>
      <w:r w:rsidRPr="002A0536">
        <w:rPr>
          <w:bCs/>
          <w:sz w:val="22"/>
          <w:szCs w:val="22"/>
        </w:rPr>
        <w:t>Students are expected to be present for their FM except during school vacations. Any absence must be cleared by the Academic Dean and the Field Ministry Director</w:t>
      </w:r>
      <w:r w:rsidR="00DF5F59" w:rsidRPr="002A0536">
        <w:rPr>
          <w:bCs/>
          <w:sz w:val="22"/>
          <w:szCs w:val="22"/>
        </w:rPr>
        <w:t>.</w:t>
      </w:r>
    </w:p>
    <w:p w:rsidR="004B6FA6" w:rsidRDefault="00DF5F59"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 xml:space="preserve">2. </w:t>
      </w:r>
      <w:r w:rsidR="004D7B8E">
        <w:rPr>
          <w:bCs/>
          <w:sz w:val="22"/>
          <w:szCs w:val="22"/>
        </w:rPr>
        <w:tab/>
      </w:r>
      <w:r w:rsidR="00A77F4A" w:rsidRPr="002A0536">
        <w:rPr>
          <w:bCs/>
          <w:sz w:val="22"/>
          <w:szCs w:val="22"/>
        </w:rPr>
        <w:t xml:space="preserve">Students in FM Sunday </w:t>
      </w:r>
      <w:r w:rsidR="00BA54AF" w:rsidRPr="002A0536">
        <w:rPr>
          <w:bCs/>
          <w:sz w:val="22"/>
          <w:szCs w:val="22"/>
        </w:rPr>
        <w:t xml:space="preserve">ministries should wear suitable Sunday dress. </w:t>
      </w:r>
    </w:p>
    <w:p w:rsidR="004D7B8E" w:rsidRDefault="00BA54AF"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 xml:space="preserve">3. </w:t>
      </w:r>
      <w:r w:rsidR="004D7B8E">
        <w:rPr>
          <w:bCs/>
          <w:sz w:val="22"/>
          <w:szCs w:val="22"/>
        </w:rPr>
        <w:tab/>
      </w:r>
      <w:r w:rsidR="006D0F9C" w:rsidRPr="002A0536">
        <w:rPr>
          <w:bCs/>
          <w:sz w:val="22"/>
          <w:szCs w:val="22"/>
        </w:rPr>
        <w:t>Students should submit written notification to the pastor and/or the supervisor two weeks in advance when absence is necessary (except for illness or emergenc</w:t>
      </w:r>
      <w:r w:rsidR="00296562" w:rsidRPr="002A0536">
        <w:rPr>
          <w:bCs/>
          <w:sz w:val="22"/>
          <w:szCs w:val="22"/>
        </w:rPr>
        <w:t>ies – call if this is the case</w:t>
      </w:r>
      <w:r w:rsidR="006D0F9C" w:rsidRPr="002A0536">
        <w:rPr>
          <w:bCs/>
          <w:sz w:val="22"/>
          <w:szCs w:val="22"/>
        </w:rPr>
        <w:t>)</w:t>
      </w:r>
    </w:p>
    <w:p w:rsidR="004D7B8E" w:rsidRDefault="006D0F9C"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 xml:space="preserve">4. </w:t>
      </w:r>
      <w:r w:rsidR="004D7B8E">
        <w:rPr>
          <w:bCs/>
          <w:sz w:val="22"/>
          <w:szCs w:val="22"/>
        </w:rPr>
        <w:tab/>
      </w:r>
      <w:r w:rsidRPr="002A0536">
        <w:rPr>
          <w:bCs/>
          <w:sz w:val="22"/>
          <w:szCs w:val="22"/>
        </w:rPr>
        <w:t>Students who plan to be absent should get the necessary materials to their field supervisor/ or</w:t>
      </w:r>
      <w:r w:rsidR="004D7B8E">
        <w:rPr>
          <w:bCs/>
          <w:sz w:val="22"/>
          <w:szCs w:val="22"/>
        </w:rPr>
        <w:t xml:space="preserve"> s</w:t>
      </w:r>
      <w:r w:rsidRPr="002A0536">
        <w:rPr>
          <w:bCs/>
          <w:sz w:val="22"/>
          <w:szCs w:val="22"/>
        </w:rPr>
        <w:t>ubstitute teacher.  This should be done early in the week before their</w:t>
      </w:r>
      <w:r w:rsidR="0013391B" w:rsidRPr="002A0536">
        <w:rPr>
          <w:bCs/>
          <w:sz w:val="22"/>
          <w:szCs w:val="22"/>
        </w:rPr>
        <w:t xml:space="preserve"> </w:t>
      </w:r>
      <w:r w:rsidRPr="002A0536">
        <w:rPr>
          <w:bCs/>
          <w:sz w:val="22"/>
          <w:szCs w:val="22"/>
        </w:rPr>
        <w:t>absence</w:t>
      </w:r>
      <w:r w:rsidR="0013391B" w:rsidRPr="002A0536">
        <w:rPr>
          <w:bCs/>
          <w:sz w:val="22"/>
          <w:szCs w:val="22"/>
        </w:rPr>
        <w:t xml:space="preserve">. </w:t>
      </w:r>
    </w:p>
    <w:p w:rsidR="0013391B" w:rsidRPr="002A0536" w:rsidRDefault="0013391B"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 xml:space="preserve">5. </w:t>
      </w:r>
      <w:r w:rsidR="004D7B8E">
        <w:rPr>
          <w:bCs/>
          <w:sz w:val="22"/>
          <w:szCs w:val="22"/>
        </w:rPr>
        <w:tab/>
      </w:r>
      <w:r w:rsidRPr="002A0536">
        <w:rPr>
          <w:bCs/>
          <w:sz w:val="22"/>
          <w:szCs w:val="22"/>
        </w:rPr>
        <w:t xml:space="preserve">Students are expected to prepare prayerfully and adequately for Field Ministry </w:t>
      </w:r>
    </w:p>
    <w:p w:rsidR="0013391B" w:rsidRPr="002A0536" w:rsidRDefault="0013391B"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 xml:space="preserve">6. </w:t>
      </w:r>
      <w:r w:rsidR="004D7B8E">
        <w:rPr>
          <w:bCs/>
          <w:sz w:val="22"/>
          <w:szCs w:val="22"/>
        </w:rPr>
        <w:tab/>
      </w:r>
      <w:r w:rsidRPr="002A0536">
        <w:rPr>
          <w:bCs/>
          <w:sz w:val="22"/>
          <w:szCs w:val="22"/>
        </w:rPr>
        <w:t>Students may come to the field ministry supervisor to discuss lesson plans, sermon outlines, music or any other issue pertaining to field ministry</w:t>
      </w:r>
    </w:p>
    <w:p w:rsidR="0013391B" w:rsidRPr="002A0536" w:rsidRDefault="0013391B"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7.</w:t>
      </w:r>
      <w:r w:rsidR="006A5724">
        <w:rPr>
          <w:bCs/>
          <w:sz w:val="22"/>
          <w:szCs w:val="22"/>
        </w:rPr>
        <w:tab/>
      </w:r>
      <w:r w:rsidRPr="002A0536">
        <w:rPr>
          <w:bCs/>
          <w:sz w:val="22"/>
          <w:szCs w:val="22"/>
        </w:rPr>
        <w:t>Be friendly, helpful, and available to assist in meeting the needs of the church</w:t>
      </w:r>
    </w:p>
    <w:p w:rsidR="004F2044" w:rsidRPr="002A0536" w:rsidRDefault="0013391B"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 xml:space="preserve">8. </w:t>
      </w:r>
      <w:r w:rsidR="006A5724">
        <w:rPr>
          <w:bCs/>
          <w:sz w:val="22"/>
          <w:szCs w:val="22"/>
        </w:rPr>
        <w:tab/>
      </w:r>
      <w:r w:rsidRPr="002A0536">
        <w:rPr>
          <w:bCs/>
          <w:sz w:val="22"/>
          <w:szCs w:val="22"/>
        </w:rPr>
        <w:t xml:space="preserve">Monthly reports must submitted </w:t>
      </w:r>
      <w:r w:rsidR="004F2044" w:rsidRPr="002A0536">
        <w:rPr>
          <w:bCs/>
          <w:sz w:val="22"/>
          <w:szCs w:val="22"/>
        </w:rPr>
        <w:t>to the Field Ministry office by the first Monday of each month.</w:t>
      </w:r>
    </w:p>
    <w:p w:rsidR="004F2044" w:rsidRPr="002A0536" w:rsidRDefault="004F2044"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 xml:space="preserve">9. </w:t>
      </w:r>
      <w:r w:rsidR="006A5724">
        <w:rPr>
          <w:bCs/>
          <w:sz w:val="22"/>
          <w:szCs w:val="22"/>
        </w:rPr>
        <w:tab/>
      </w:r>
      <w:r w:rsidRPr="002A0536">
        <w:rPr>
          <w:bCs/>
          <w:sz w:val="22"/>
          <w:szCs w:val="22"/>
        </w:rPr>
        <w:t xml:space="preserve">Set a good example in every way. </w:t>
      </w:r>
    </w:p>
    <w:p w:rsidR="004F2044" w:rsidRPr="002A0536" w:rsidRDefault="004F2044"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 xml:space="preserve">10. No dating is permitted during Field Ministry appointments. </w:t>
      </w:r>
    </w:p>
    <w:p w:rsidR="004F2044" w:rsidRPr="002A0536" w:rsidRDefault="004F2044"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11. Permission for extra activities such as a picnic or revival should be obtained from the FM director</w:t>
      </w:r>
    </w:p>
    <w:p w:rsidR="004F2044" w:rsidRPr="002A0536" w:rsidRDefault="004F2044" w:rsidP="006A572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2A0536">
        <w:rPr>
          <w:bCs/>
          <w:sz w:val="22"/>
          <w:szCs w:val="22"/>
        </w:rPr>
        <w:t>12. Please discuss with your pastor/field supervisor or FM Director anything to improve and enlarge your training in this ministry</w:t>
      </w:r>
      <w:r w:rsidR="004D7B8E">
        <w:rPr>
          <w:bCs/>
          <w:sz w:val="22"/>
          <w:szCs w:val="22"/>
        </w:rPr>
        <w:t>.</w:t>
      </w:r>
    </w:p>
    <w:p w:rsidR="004F2044" w:rsidRPr="002A0536" w:rsidRDefault="004F2044" w:rsidP="00A802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4F2044" w:rsidRPr="002A0536" w:rsidRDefault="004F2044" w:rsidP="004F20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sidRPr="002A0536">
        <w:rPr>
          <w:bCs/>
          <w:sz w:val="22"/>
          <w:szCs w:val="22"/>
        </w:rPr>
        <w:t>Guidelines for Student Appointments</w:t>
      </w:r>
    </w:p>
    <w:p w:rsidR="004F2044" w:rsidRPr="002A0536" w:rsidRDefault="004F2044" w:rsidP="00A802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A0536">
        <w:rPr>
          <w:bCs/>
          <w:sz w:val="22"/>
          <w:szCs w:val="22"/>
        </w:rPr>
        <w:t xml:space="preserve">     </w:t>
      </w:r>
    </w:p>
    <w:p w:rsidR="004F2044" w:rsidRPr="002A0536" w:rsidRDefault="00C750D5"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1. </w:t>
      </w:r>
      <w:r w:rsidR="004D7B8E">
        <w:rPr>
          <w:bCs/>
          <w:sz w:val="22"/>
          <w:szCs w:val="22"/>
        </w:rPr>
        <w:tab/>
      </w:r>
      <w:r w:rsidR="004F2044" w:rsidRPr="002A0536">
        <w:rPr>
          <w:bCs/>
          <w:sz w:val="22"/>
          <w:szCs w:val="22"/>
        </w:rPr>
        <w:t>Appointments will be according to needs and requests, and to give general experience in Christian</w:t>
      </w:r>
      <w:r w:rsidR="004D7B8E">
        <w:rPr>
          <w:bCs/>
          <w:sz w:val="22"/>
          <w:szCs w:val="22"/>
        </w:rPr>
        <w:t xml:space="preserve"> m</w:t>
      </w:r>
      <w:r w:rsidR="00F27374" w:rsidRPr="002A0536">
        <w:rPr>
          <w:bCs/>
          <w:sz w:val="22"/>
          <w:szCs w:val="22"/>
        </w:rPr>
        <w:t>inistry.</w:t>
      </w:r>
    </w:p>
    <w:p w:rsidR="00C750D5" w:rsidRPr="002A0536" w:rsidRDefault="00C750D5" w:rsidP="004D7B8E">
      <w:pPr>
        <w:tabs>
          <w:tab w:val="left" w:pos="270"/>
        </w:tabs>
        <w:ind w:left="270" w:hanging="270"/>
        <w:rPr>
          <w:bCs/>
          <w:sz w:val="22"/>
          <w:szCs w:val="22"/>
        </w:rPr>
      </w:pPr>
      <w:r w:rsidRPr="002A0536">
        <w:rPr>
          <w:bCs/>
          <w:sz w:val="22"/>
          <w:szCs w:val="22"/>
        </w:rPr>
        <w:t xml:space="preserve">2. </w:t>
      </w:r>
      <w:r w:rsidR="004D7B8E">
        <w:rPr>
          <w:bCs/>
          <w:sz w:val="22"/>
          <w:szCs w:val="22"/>
        </w:rPr>
        <w:tab/>
      </w:r>
      <w:r w:rsidRPr="002A0536">
        <w:rPr>
          <w:sz w:val="22"/>
          <w:szCs w:val="22"/>
        </w:rPr>
        <w:t xml:space="preserve">Regular appointments will last one year. If the student begins their field ministry in the spring then they will remain there through the fall. The student may request to stay through the next spring at the assignment to provide continuity or may choose a new assignment to broaden their experience. </w:t>
      </w:r>
    </w:p>
    <w:p w:rsidR="004F2044" w:rsidRPr="002A0536" w:rsidRDefault="00F27374"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3. </w:t>
      </w:r>
      <w:r w:rsidR="004D7B8E">
        <w:rPr>
          <w:bCs/>
          <w:sz w:val="22"/>
          <w:szCs w:val="22"/>
        </w:rPr>
        <w:tab/>
      </w:r>
      <w:r w:rsidRPr="002A0536">
        <w:rPr>
          <w:bCs/>
          <w:sz w:val="22"/>
          <w:szCs w:val="22"/>
        </w:rPr>
        <w:t>If a student remains at</w:t>
      </w:r>
      <w:r w:rsidR="00F01D11" w:rsidRPr="002A0536">
        <w:rPr>
          <w:bCs/>
          <w:sz w:val="22"/>
          <w:szCs w:val="22"/>
        </w:rPr>
        <w:t xml:space="preserve"> the same ministry </w:t>
      </w:r>
      <w:r w:rsidRPr="002A0536">
        <w:rPr>
          <w:bCs/>
          <w:sz w:val="22"/>
          <w:szCs w:val="22"/>
        </w:rPr>
        <w:t xml:space="preserve">for a second year </w:t>
      </w:r>
      <w:r w:rsidR="006A5724">
        <w:rPr>
          <w:bCs/>
          <w:sz w:val="22"/>
          <w:szCs w:val="22"/>
        </w:rPr>
        <w:t xml:space="preserve">they </w:t>
      </w:r>
      <w:r w:rsidR="00F01D11" w:rsidRPr="002A0536">
        <w:rPr>
          <w:bCs/>
          <w:sz w:val="22"/>
          <w:szCs w:val="22"/>
        </w:rPr>
        <w:t xml:space="preserve">must be assigned to a </w:t>
      </w:r>
      <w:r w:rsidRPr="002A0536">
        <w:rPr>
          <w:bCs/>
          <w:sz w:val="22"/>
          <w:szCs w:val="22"/>
        </w:rPr>
        <w:t>different</w:t>
      </w:r>
      <w:r w:rsidR="00F01D11" w:rsidRPr="002A0536">
        <w:rPr>
          <w:bCs/>
          <w:sz w:val="22"/>
          <w:szCs w:val="22"/>
        </w:rPr>
        <w:t xml:space="preserve"> </w:t>
      </w:r>
      <w:r w:rsidR="006A5724" w:rsidRPr="002A0536">
        <w:rPr>
          <w:bCs/>
          <w:sz w:val="22"/>
          <w:szCs w:val="22"/>
        </w:rPr>
        <w:t>activity</w:t>
      </w:r>
      <w:r w:rsidR="00E26A31" w:rsidRPr="002A0536">
        <w:rPr>
          <w:bCs/>
          <w:sz w:val="22"/>
          <w:szCs w:val="22"/>
        </w:rPr>
        <w:t xml:space="preserve"> in </w:t>
      </w:r>
      <w:r w:rsidRPr="002A0536">
        <w:rPr>
          <w:bCs/>
          <w:sz w:val="22"/>
          <w:szCs w:val="22"/>
        </w:rPr>
        <w:t>order to have a spread of experience.</w:t>
      </w:r>
    </w:p>
    <w:p w:rsidR="00F27374" w:rsidRPr="002A0536" w:rsidRDefault="00F27374"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4. </w:t>
      </w:r>
      <w:r w:rsidR="004D7B8E">
        <w:rPr>
          <w:bCs/>
          <w:sz w:val="22"/>
          <w:szCs w:val="22"/>
        </w:rPr>
        <w:tab/>
      </w:r>
      <w:r w:rsidRPr="002A0536">
        <w:rPr>
          <w:bCs/>
          <w:sz w:val="22"/>
          <w:szCs w:val="22"/>
        </w:rPr>
        <w:t>Students may request a particular assignment by submitting a brief resume and application form available through the Field Ministry Office</w:t>
      </w:r>
    </w:p>
    <w:p w:rsidR="00F27374" w:rsidRPr="002A0536" w:rsidRDefault="00A26913"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5</w:t>
      </w:r>
      <w:r w:rsidR="00F27374" w:rsidRPr="002A0536">
        <w:rPr>
          <w:bCs/>
          <w:sz w:val="22"/>
          <w:szCs w:val="22"/>
        </w:rPr>
        <w:t xml:space="preserve">. </w:t>
      </w:r>
      <w:r w:rsidR="004D7B8E">
        <w:rPr>
          <w:bCs/>
          <w:sz w:val="22"/>
          <w:szCs w:val="22"/>
        </w:rPr>
        <w:tab/>
      </w:r>
      <w:r w:rsidR="00F27374" w:rsidRPr="002A0536">
        <w:rPr>
          <w:bCs/>
          <w:sz w:val="22"/>
          <w:szCs w:val="22"/>
        </w:rPr>
        <w:t xml:space="preserve">Appointments for Juniors and Seniors shall be (if possible) in their major curricular area </w:t>
      </w:r>
    </w:p>
    <w:p w:rsidR="00F27374" w:rsidRPr="002A0536" w:rsidRDefault="00F27374" w:rsidP="00A802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F27374" w:rsidRPr="002A0536" w:rsidRDefault="00F27374" w:rsidP="00F273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sidRPr="002A0536">
        <w:rPr>
          <w:bCs/>
          <w:sz w:val="22"/>
          <w:szCs w:val="22"/>
        </w:rPr>
        <w:t xml:space="preserve">Sunday Night </w:t>
      </w:r>
      <w:r w:rsidR="00C6400D" w:rsidRPr="002A0536">
        <w:rPr>
          <w:bCs/>
          <w:sz w:val="22"/>
          <w:szCs w:val="22"/>
        </w:rPr>
        <w:t xml:space="preserve">Policies </w:t>
      </w:r>
    </w:p>
    <w:p w:rsidR="00C6400D" w:rsidRPr="002A0536" w:rsidRDefault="00C6400D" w:rsidP="00C640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C6400D" w:rsidRPr="002A0536" w:rsidRDefault="00C6400D"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1. </w:t>
      </w:r>
      <w:r w:rsidR="002A0536" w:rsidRPr="002A0536">
        <w:rPr>
          <w:bCs/>
          <w:sz w:val="22"/>
          <w:szCs w:val="22"/>
        </w:rPr>
        <w:tab/>
      </w:r>
      <w:r w:rsidRPr="002A0536">
        <w:rPr>
          <w:bCs/>
          <w:sz w:val="22"/>
          <w:szCs w:val="22"/>
        </w:rPr>
        <w:t xml:space="preserve">No dating will be permitted </w:t>
      </w:r>
    </w:p>
    <w:p w:rsidR="00C6400D" w:rsidRPr="002A0536" w:rsidRDefault="00C6400D"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2. </w:t>
      </w:r>
      <w:r w:rsidR="002A0536" w:rsidRPr="002A0536">
        <w:rPr>
          <w:bCs/>
          <w:sz w:val="22"/>
          <w:szCs w:val="22"/>
        </w:rPr>
        <w:tab/>
      </w:r>
      <w:r w:rsidRPr="002A0536">
        <w:rPr>
          <w:bCs/>
          <w:sz w:val="22"/>
          <w:szCs w:val="22"/>
        </w:rPr>
        <w:t xml:space="preserve">The student is expected to attend Mount Carmel Sunday Evening Services. Students who </w:t>
      </w:r>
      <w:r w:rsidR="00F840AB" w:rsidRPr="002A0536">
        <w:rPr>
          <w:bCs/>
          <w:sz w:val="22"/>
          <w:szCs w:val="22"/>
        </w:rPr>
        <w:t>want to serve</w:t>
      </w:r>
      <w:r w:rsidR="004D7B8E">
        <w:rPr>
          <w:bCs/>
          <w:sz w:val="22"/>
          <w:szCs w:val="22"/>
        </w:rPr>
        <w:t xml:space="preserve"> </w:t>
      </w:r>
      <w:r w:rsidR="00F840AB" w:rsidRPr="002A0536">
        <w:rPr>
          <w:bCs/>
          <w:sz w:val="22"/>
          <w:szCs w:val="22"/>
        </w:rPr>
        <w:t>in Sunday evening</w:t>
      </w:r>
      <w:r w:rsidRPr="002A0536">
        <w:rPr>
          <w:bCs/>
          <w:sz w:val="22"/>
          <w:szCs w:val="22"/>
        </w:rPr>
        <w:t xml:space="preserve"> ministries at their appointment must get approval from the Field Ministry Director and the Academic Dean.</w:t>
      </w:r>
    </w:p>
    <w:p w:rsidR="00C6400D" w:rsidRPr="002A0536" w:rsidRDefault="00C6400D"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3. </w:t>
      </w:r>
      <w:r w:rsidR="002A0536" w:rsidRPr="002A0536">
        <w:rPr>
          <w:bCs/>
          <w:sz w:val="22"/>
          <w:szCs w:val="22"/>
        </w:rPr>
        <w:tab/>
      </w:r>
      <w:r w:rsidR="00A26913" w:rsidRPr="002A0536">
        <w:rPr>
          <w:bCs/>
          <w:sz w:val="22"/>
          <w:szCs w:val="22"/>
        </w:rPr>
        <w:t>If a student has an even</w:t>
      </w:r>
      <w:r w:rsidR="00296562" w:rsidRPr="002A0536">
        <w:rPr>
          <w:bCs/>
          <w:sz w:val="22"/>
          <w:szCs w:val="22"/>
        </w:rPr>
        <w:t>ing field ministry appointmen</w:t>
      </w:r>
      <w:r w:rsidR="00F840AB" w:rsidRPr="002A0536">
        <w:rPr>
          <w:bCs/>
          <w:sz w:val="22"/>
          <w:szCs w:val="22"/>
        </w:rPr>
        <w:t>t, then t</w:t>
      </w:r>
      <w:r w:rsidRPr="002A0536">
        <w:rPr>
          <w:bCs/>
          <w:sz w:val="22"/>
          <w:szCs w:val="22"/>
        </w:rPr>
        <w:t>he student will faithfully and exclusively attend his/her Field Ministry Appointment.</w:t>
      </w:r>
    </w:p>
    <w:p w:rsidR="00C6400D" w:rsidRPr="002A0536" w:rsidRDefault="00296562"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4. </w:t>
      </w:r>
      <w:r w:rsidR="002A0536" w:rsidRPr="002A0536">
        <w:rPr>
          <w:bCs/>
          <w:sz w:val="22"/>
          <w:szCs w:val="22"/>
        </w:rPr>
        <w:tab/>
      </w:r>
      <w:r w:rsidRPr="002A0536">
        <w:rPr>
          <w:bCs/>
          <w:sz w:val="22"/>
          <w:szCs w:val="22"/>
        </w:rPr>
        <w:t>P</w:t>
      </w:r>
      <w:r w:rsidR="00C6400D" w:rsidRPr="002A0536">
        <w:rPr>
          <w:bCs/>
          <w:sz w:val="22"/>
          <w:szCs w:val="22"/>
        </w:rPr>
        <w:t>ermission to attend community services will be granted if the church where the student is appointed is participating</w:t>
      </w:r>
      <w:r w:rsidR="00221027" w:rsidRPr="002A0536">
        <w:rPr>
          <w:bCs/>
          <w:sz w:val="22"/>
          <w:szCs w:val="22"/>
        </w:rPr>
        <w:t>.</w:t>
      </w:r>
      <w:r w:rsidR="00C6400D" w:rsidRPr="002A0536">
        <w:rPr>
          <w:bCs/>
          <w:sz w:val="22"/>
          <w:szCs w:val="22"/>
        </w:rPr>
        <w:t xml:space="preserve"> </w:t>
      </w:r>
      <w:r w:rsidR="00221027" w:rsidRPr="002A0536">
        <w:rPr>
          <w:bCs/>
          <w:sz w:val="22"/>
          <w:szCs w:val="22"/>
        </w:rPr>
        <w:t>See the Field Mi</w:t>
      </w:r>
      <w:r w:rsidR="0091248C" w:rsidRPr="002A0536">
        <w:rPr>
          <w:bCs/>
          <w:sz w:val="22"/>
          <w:szCs w:val="22"/>
        </w:rPr>
        <w:t>nistry Director to get approval.</w:t>
      </w:r>
    </w:p>
    <w:p w:rsidR="00C6400D" w:rsidRPr="002A0536" w:rsidRDefault="00C6400D"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5. </w:t>
      </w:r>
      <w:r w:rsidR="002A0536" w:rsidRPr="002A0536">
        <w:rPr>
          <w:bCs/>
          <w:sz w:val="22"/>
          <w:szCs w:val="22"/>
        </w:rPr>
        <w:tab/>
      </w:r>
      <w:r w:rsidRPr="002A0536">
        <w:rPr>
          <w:bCs/>
          <w:sz w:val="22"/>
          <w:szCs w:val="22"/>
        </w:rPr>
        <w:t xml:space="preserve">The student must have a regular and active ministry role in the Sunday evening service in order to qualify for Sunday evening ministries </w:t>
      </w:r>
    </w:p>
    <w:p w:rsidR="00C6400D" w:rsidRPr="002A0536" w:rsidRDefault="00C6400D" w:rsidP="004D7B8E">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Cs/>
          <w:sz w:val="22"/>
          <w:szCs w:val="22"/>
        </w:rPr>
      </w:pPr>
      <w:r w:rsidRPr="002A0536">
        <w:rPr>
          <w:bCs/>
          <w:sz w:val="22"/>
          <w:szCs w:val="22"/>
        </w:rPr>
        <w:t xml:space="preserve">6. </w:t>
      </w:r>
      <w:r w:rsidR="002A0536" w:rsidRPr="002A0536">
        <w:rPr>
          <w:bCs/>
          <w:sz w:val="22"/>
          <w:szCs w:val="22"/>
        </w:rPr>
        <w:tab/>
      </w:r>
      <w:r w:rsidRPr="002A0536">
        <w:rPr>
          <w:bCs/>
          <w:sz w:val="22"/>
          <w:szCs w:val="22"/>
        </w:rPr>
        <w:t xml:space="preserve">The Office of Field </w:t>
      </w:r>
      <w:r w:rsidR="00A6005F" w:rsidRPr="002A0536">
        <w:rPr>
          <w:bCs/>
          <w:sz w:val="22"/>
          <w:szCs w:val="22"/>
        </w:rPr>
        <w:t>Ministries</w:t>
      </w:r>
      <w:r w:rsidRPr="002A0536">
        <w:rPr>
          <w:bCs/>
          <w:sz w:val="22"/>
          <w:szCs w:val="22"/>
        </w:rPr>
        <w:t xml:space="preserve"> will not provide reimbursement for Sunday evening transportation unless that is their primary assignment.</w:t>
      </w:r>
    </w:p>
    <w:p w:rsidR="00A80276" w:rsidRPr="002A0536" w:rsidRDefault="00A26913" w:rsidP="004D7B8E">
      <w:pPr>
        <w:tabs>
          <w:tab w:val="left" w:pos="270"/>
        </w:tabs>
        <w:ind w:left="270" w:hanging="270"/>
        <w:rPr>
          <w:sz w:val="22"/>
          <w:szCs w:val="22"/>
        </w:rPr>
      </w:pPr>
      <w:r w:rsidRPr="002A0536">
        <w:rPr>
          <w:sz w:val="22"/>
          <w:szCs w:val="22"/>
        </w:rPr>
        <w:t>7.</w:t>
      </w:r>
      <w:r w:rsidR="00A6005F" w:rsidRPr="002A0536">
        <w:rPr>
          <w:sz w:val="22"/>
          <w:szCs w:val="22"/>
        </w:rPr>
        <w:t xml:space="preserve"> </w:t>
      </w:r>
      <w:r w:rsidR="002A0536" w:rsidRPr="002A0536">
        <w:rPr>
          <w:sz w:val="22"/>
          <w:szCs w:val="22"/>
        </w:rPr>
        <w:tab/>
      </w:r>
      <w:r w:rsidR="00A6005F" w:rsidRPr="002A0536">
        <w:rPr>
          <w:sz w:val="22"/>
          <w:szCs w:val="22"/>
        </w:rPr>
        <w:t xml:space="preserve">Sunday evening Field ministry is entirely voluntary on the part of the student. </w:t>
      </w:r>
    </w:p>
    <w:p w:rsidR="00A80276" w:rsidRPr="002A0536" w:rsidRDefault="0091248C" w:rsidP="004D7B8E">
      <w:pPr>
        <w:tabs>
          <w:tab w:val="left" w:pos="270"/>
        </w:tabs>
        <w:ind w:left="270" w:hanging="270"/>
        <w:rPr>
          <w:sz w:val="22"/>
          <w:szCs w:val="22"/>
        </w:rPr>
      </w:pPr>
      <w:r w:rsidRPr="002A0536">
        <w:rPr>
          <w:sz w:val="22"/>
          <w:szCs w:val="22"/>
        </w:rPr>
        <w:t>8</w:t>
      </w:r>
      <w:r w:rsidR="00A6005F" w:rsidRPr="002A0536">
        <w:rPr>
          <w:sz w:val="22"/>
          <w:szCs w:val="22"/>
        </w:rPr>
        <w:t>.</w:t>
      </w:r>
      <w:r w:rsidR="002A0536" w:rsidRPr="002A0536">
        <w:rPr>
          <w:sz w:val="22"/>
          <w:szCs w:val="22"/>
        </w:rPr>
        <w:tab/>
      </w:r>
      <w:r w:rsidR="00A6005F" w:rsidRPr="002A0536">
        <w:rPr>
          <w:sz w:val="22"/>
          <w:szCs w:val="22"/>
        </w:rPr>
        <w:t>Request for Sunday night student participation</w:t>
      </w:r>
      <w:r w:rsidR="007634E8" w:rsidRPr="002A0536">
        <w:rPr>
          <w:sz w:val="22"/>
          <w:szCs w:val="22"/>
        </w:rPr>
        <w:t xml:space="preserve"> </w:t>
      </w:r>
      <w:r w:rsidR="00A6005F" w:rsidRPr="002A0536">
        <w:rPr>
          <w:sz w:val="22"/>
          <w:szCs w:val="22"/>
        </w:rPr>
        <w:t xml:space="preserve">must come from the pastor/field supervisor </w:t>
      </w:r>
      <w:r w:rsidR="00A80276" w:rsidRPr="002A0536">
        <w:rPr>
          <w:sz w:val="22"/>
          <w:szCs w:val="22"/>
        </w:rPr>
        <w:tab/>
      </w:r>
    </w:p>
    <w:p w:rsidR="00A26913" w:rsidRPr="002A0536" w:rsidRDefault="00A26913" w:rsidP="002A0536">
      <w:pPr>
        <w:tabs>
          <w:tab w:val="left" w:pos="270"/>
        </w:tabs>
        <w:ind w:hanging="270"/>
        <w:jc w:val="center"/>
        <w:rPr>
          <w:sz w:val="22"/>
          <w:szCs w:val="22"/>
        </w:rPr>
      </w:pPr>
    </w:p>
    <w:p w:rsidR="007634E8" w:rsidRPr="002A0536" w:rsidRDefault="007634E8" w:rsidP="00A6005F">
      <w:pPr>
        <w:jc w:val="center"/>
        <w:rPr>
          <w:sz w:val="22"/>
          <w:szCs w:val="22"/>
        </w:rPr>
      </w:pPr>
    </w:p>
    <w:p w:rsidR="00A80276" w:rsidRPr="002A0536" w:rsidRDefault="00FF331C" w:rsidP="00A6005F">
      <w:pPr>
        <w:jc w:val="center"/>
        <w:rPr>
          <w:sz w:val="22"/>
          <w:szCs w:val="22"/>
        </w:rPr>
      </w:pPr>
      <w:r w:rsidRPr="002A0536">
        <w:rPr>
          <w:sz w:val="22"/>
          <w:szCs w:val="22"/>
        </w:rPr>
        <w:lastRenderedPageBreak/>
        <w:t>P</w:t>
      </w:r>
      <w:r w:rsidR="00A6005F" w:rsidRPr="002A0536">
        <w:rPr>
          <w:sz w:val="22"/>
          <w:szCs w:val="22"/>
        </w:rPr>
        <w:t>astor/</w:t>
      </w:r>
      <w:r w:rsidR="007634E8" w:rsidRPr="002A0536">
        <w:rPr>
          <w:sz w:val="22"/>
          <w:szCs w:val="22"/>
        </w:rPr>
        <w:t>Supervisor</w:t>
      </w:r>
      <w:r w:rsidR="00A6005F" w:rsidRPr="002A0536">
        <w:rPr>
          <w:sz w:val="22"/>
          <w:szCs w:val="22"/>
        </w:rPr>
        <w:t xml:space="preserve"> Policies </w:t>
      </w:r>
    </w:p>
    <w:p w:rsidR="00A6005F" w:rsidRPr="002A0536" w:rsidRDefault="00A6005F" w:rsidP="00A6005F">
      <w:pPr>
        <w:jc w:val="center"/>
        <w:rPr>
          <w:sz w:val="22"/>
          <w:szCs w:val="22"/>
        </w:rPr>
      </w:pPr>
    </w:p>
    <w:p w:rsidR="00A6005F" w:rsidRPr="002A0536" w:rsidRDefault="007634E8" w:rsidP="004D7B8E">
      <w:pPr>
        <w:tabs>
          <w:tab w:val="left" w:pos="270"/>
        </w:tabs>
        <w:ind w:left="270" w:hanging="270"/>
        <w:rPr>
          <w:sz w:val="22"/>
          <w:szCs w:val="22"/>
        </w:rPr>
      </w:pPr>
      <w:r w:rsidRPr="002A0536">
        <w:rPr>
          <w:sz w:val="22"/>
          <w:szCs w:val="22"/>
        </w:rPr>
        <w:t xml:space="preserve">1. </w:t>
      </w:r>
      <w:r w:rsidR="004D7B8E">
        <w:rPr>
          <w:sz w:val="22"/>
          <w:szCs w:val="22"/>
        </w:rPr>
        <w:tab/>
      </w:r>
      <w:r w:rsidR="00A6005F" w:rsidRPr="002A0536">
        <w:rPr>
          <w:sz w:val="22"/>
          <w:szCs w:val="22"/>
        </w:rPr>
        <w:t>Regular appointments will last one year</w:t>
      </w:r>
      <w:r w:rsidRPr="002A0536">
        <w:rPr>
          <w:sz w:val="22"/>
          <w:szCs w:val="22"/>
        </w:rPr>
        <w:t xml:space="preserve">. If the student begins their field ministry in the spring then they will remain there through the fall. The student may request to stay through the next spring at the assignment to provide continuity or may choose a new assignment to broaden their experience. </w:t>
      </w:r>
    </w:p>
    <w:p w:rsidR="00A6005F" w:rsidRPr="002A0536" w:rsidRDefault="007634E8" w:rsidP="004D7B8E">
      <w:pPr>
        <w:tabs>
          <w:tab w:val="left" w:pos="270"/>
        </w:tabs>
        <w:ind w:left="270" w:hanging="270"/>
        <w:rPr>
          <w:sz w:val="22"/>
          <w:szCs w:val="22"/>
        </w:rPr>
      </w:pPr>
      <w:r w:rsidRPr="002A0536">
        <w:rPr>
          <w:sz w:val="22"/>
          <w:szCs w:val="22"/>
        </w:rPr>
        <w:t>2</w:t>
      </w:r>
      <w:r w:rsidR="00A6005F" w:rsidRPr="002A0536">
        <w:rPr>
          <w:sz w:val="22"/>
          <w:szCs w:val="22"/>
        </w:rPr>
        <w:t xml:space="preserve">. </w:t>
      </w:r>
      <w:r w:rsidR="004D7B8E">
        <w:rPr>
          <w:sz w:val="22"/>
          <w:szCs w:val="22"/>
        </w:rPr>
        <w:tab/>
      </w:r>
      <w:r w:rsidR="00A6005F" w:rsidRPr="002A0536">
        <w:rPr>
          <w:sz w:val="22"/>
          <w:szCs w:val="22"/>
        </w:rPr>
        <w:t xml:space="preserve">In order to have a </w:t>
      </w:r>
      <w:r w:rsidR="00922BDB">
        <w:rPr>
          <w:sz w:val="22"/>
          <w:szCs w:val="22"/>
        </w:rPr>
        <w:t>breath o</w:t>
      </w:r>
      <w:r w:rsidR="00A6005F" w:rsidRPr="002A0536">
        <w:rPr>
          <w:sz w:val="22"/>
          <w:szCs w:val="22"/>
        </w:rPr>
        <w:t>f experience any student who wishes to continue in the same church for the</w:t>
      </w:r>
      <w:r w:rsidR="004D7B8E">
        <w:rPr>
          <w:sz w:val="22"/>
          <w:szCs w:val="22"/>
        </w:rPr>
        <w:t xml:space="preserve"> </w:t>
      </w:r>
      <w:r w:rsidR="00A6005F" w:rsidRPr="002A0536">
        <w:rPr>
          <w:sz w:val="22"/>
          <w:szCs w:val="22"/>
        </w:rPr>
        <w:t xml:space="preserve">second year should be given a different assignment within the church. </w:t>
      </w:r>
    </w:p>
    <w:p w:rsidR="00A6005F" w:rsidRPr="002A0536" w:rsidRDefault="007634E8" w:rsidP="004D7B8E">
      <w:pPr>
        <w:tabs>
          <w:tab w:val="left" w:pos="270"/>
        </w:tabs>
        <w:ind w:left="270" w:hanging="270"/>
        <w:rPr>
          <w:sz w:val="22"/>
          <w:szCs w:val="22"/>
        </w:rPr>
      </w:pPr>
      <w:r w:rsidRPr="002A0536">
        <w:rPr>
          <w:sz w:val="22"/>
          <w:szCs w:val="22"/>
        </w:rPr>
        <w:t>3</w:t>
      </w:r>
      <w:r w:rsidR="00A6005F" w:rsidRPr="002A0536">
        <w:rPr>
          <w:sz w:val="22"/>
          <w:szCs w:val="22"/>
        </w:rPr>
        <w:t xml:space="preserve">. </w:t>
      </w:r>
      <w:r w:rsidR="004D7B8E">
        <w:rPr>
          <w:sz w:val="22"/>
          <w:szCs w:val="22"/>
        </w:rPr>
        <w:tab/>
      </w:r>
      <w:r w:rsidR="00A6005F" w:rsidRPr="002A0536">
        <w:rPr>
          <w:sz w:val="22"/>
          <w:szCs w:val="22"/>
        </w:rPr>
        <w:t>Ministering students mus</w:t>
      </w:r>
      <w:r w:rsidRPr="002A0536">
        <w:rPr>
          <w:sz w:val="22"/>
          <w:szCs w:val="22"/>
        </w:rPr>
        <w:t>t</w:t>
      </w:r>
      <w:r w:rsidR="00A6005F" w:rsidRPr="002A0536">
        <w:rPr>
          <w:sz w:val="22"/>
          <w:szCs w:val="22"/>
        </w:rPr>
        <w:t xml:space="preserve"> be supervised and counseled periodically. The guidance of an experience is</w:t>
      </w:r>
      <w:r w:rsidR="004D7B8E">
        <w:rPr>
          <w:sz w:val="22"/>
          <w:szCs w:val="22"/>
        </w:rPr>
        <w:t xml:space="preserve"> </w:t>
      </w:r>
      <w:r w:rsidR="00A6005F" w:rsidRPr="002A0536">
        <w:rPr>
          <w:sz w:val="22"/>
          <w:szCs w:val="22"/>
        </w:rPr>
        <w:t xml:space="preserve">essential for proper development of skills and abilities for leadership. </w:t>
      </w:r>
    </w:p>
    <w:p w:rsidR="00CA0739" w:rsidRPr="002A0536" w:rsidRDefault="007634E8" w:rsidP="00922BDB">
      <w:pPr>
        <w:tabs>
          <w:tab w:val="left" w:pos="270"/>
        </w:tabs>
        <w:ind w:left="270" w:right="-180" w:hanging="270"/>
        <w:rPr>
          <w:sz w:val="22"/>
          <w:szCs w:val="22"/>
        </w:rPr>
      </w:pPr>
      <w:r w:rsidRPr="002A0536">
        <w:rPr>
          <w:sz w:val="22"/>
          <w:szCs w:val="22"/>
        </w:rPr>
        <w:t>4</w:t>
      </w:r>
      <w:r w:rsidR="00CA0739" w:rsidRPr="002A0536">
        <w:rPr>
          <w:sz w:val="22"/>
          <w:szCs w:val="22"/>
        </w:rPr>
        <w:t xml:space="preserve">. </w:t>
      </w:r>
      <w:r w:rsidR="004D7B8E">
        <w:rPr>
          <w:sz w:val="22"/>
          <w:szCs w:val="22"/>
        </w:rPr>
        <w:tab/>
      </w:r>
      <w:r w:rsidR="00CA0739" w:rsidRPr="002A0536">
        <w:rPr>
          <w:sz w:val="22"/>
          <w:szCs w:val="22"/>
        </w:rPr>
        <w:t xml:space="preserve">Evaluation forms are sent to all supervisors each semester. The Student will bring a copy as well to the supervisor. These forms are a great talking point for areas of growth for the student. This will help the student develop goals for the next semester. These forms </w:t>
      </w:r>
      <w:r w:rsidR="00664FC1" w:rsidRPr="002A0536">
        <w:rPr>
          <w:sz w:val="22"/>
          <w:szCs w:val="22"/>
        </w:rPr>
        <w:t>become a part of the students’ permanent file.</w:t>
      </w:r>
    </w:p>
    <w:p w:rsidR="00664FC1" w:rsidRPr="002A0536" w:rsidRDefault="007634E8" w:rsidP="004D7B8E">
      <w:pPr>
        <w:tabs>
          <w:tab w:val="left" w:pos="270"/>
        </w:tabs>
        <w:ind w:left="270" w:hanging="270"/>
        <w:rPr>
          <w:sz w:val="22"/>
          <w:szCs w:val="22"/>
        </w:rPr>
      </w:pPr>
      <w:r w:rsidRPr="002A0536">
        <w:rPr>
          <w:sz w:val="22"/>
          <w:szCs w:val="22"/>
        </w:rPr>
        <w:t>5</w:t>
      </w:r>
      <w:r w:rsidR="00621B87" w:rsidRPr="002A0536">
        <w:rPr>
          <w:sz w:val="22"/>
          <w:szCs w:val="22"/>
        </w:rPr>
        <w:t xml:space="preserve">. </w:t>
      </w:r>
      <w:r w:rsidR="004D7B8E">
        <w:rPr>
          <w:sz w:val="22"/>
          <w:szCs w:val="22"/>
        </w:rPr>
        <w:tab/>
      </w:r>
      <w:r w:rsidR="00621B87" w:rsidRPr="002A0536">
        <w:rPr>
          <w:sz w:val="22"/>
          <w:szCs w:val="22"/>
        </w:rPr>
        <w:t xml:space="preserve">All monetary gifts given to students in field ministry are given to the Office of Filed Ministries and are deposited into the </w:t>
      </w:r>
      <w:r w:rsidRPr="002A0536">
        <w:rPr>
          <w:sz w:val="22"/>
          <w:szCs w:val="22"/>
        </w:rPr>
        <w:t>F</w:t>
      </w:r>
      <w:r w:rsidR="00A26913" w:rsidRPr="002A0536">
        <w:rPr>
          <w:sz w:val="22"/>
          <w:szCs w:val="22"/>
        </w:rPr>
        <w:t xml:space="preserve">ield </w:t>
      </w:r>
      <w:r w:rsidRPr="002A0536">
        <w:rPr>
          <w:sz w:val="22"/>
          <w:szCs w:val="22"/>
        </w:rPr>
        <w:t>M</w:t>
      </w:r>
      <w:r w:rsidR="00A26913" w:rsidRPr="002A0536">
        <w:rPr>
          <w:sz w:val="22"/>
          <w:szCs w:val="22"/>
        </w:rPr>
        <w:t xml:space="preserve">inistry </w:t>
      </w:r>
      <w:r w:rsidR="00621B87" w:rsidRPr="002A0536">
        <w:rPr>
          <w:sz w:val="22"/>
          <w:szCs w:val="22"/>
        </w:rPr>
        <w:t>fund. Students will not receive remuneration, other than transportation, for their services.</w:t>
      </w:r>
    </w:p>
    <w:p w:rsidR="00621B87" w:rsidRPr="002A0536" w:rsidRDefault="007634E8" w:rsidP="004D7B8E">
      <w:pPr>
        <w:tabs>
          <w:tab w:val="left" w:pos="270"/>
        </w:tabs>
        <w:ind w:left="270" w:hanging="270"/>
        <w:rPr>
          <w:sz w:val="22"/>
          <w:szCs w:val="22"/>
        </w:rPr>
      </w:pPr>
      <w:r w:rsidRPr="002A0536">
        <w:rPr>
          <w:sz w:val="22"/>
          <w:szCs w:val="22"/>
        </w:rPr>
        <w:t>6</w:t>
      </w:r>
      <w:r w:rsidR="00621B87" w:rsidRPr="002A0536">
        <w:rPr>
          <w:sz w:val="22"/>
          <w:szCs w:val="22"/>
        </w:rPr>
        <w:t xml:space="preserve">. </w:t>
      </w:r>
      <w:r w:rsidR="004D7B8E">
        <w:rPr>
          <w:sz w:val="22"/>
          <w:szCs w:val="22"/>
        </w:rPr>
        <w:tab/>
      </w:r>
      <w:r w:rsidR="00621B87" w:rsidRPr="002A0536">
        <w:rPr>
          <w:sz w:val="22"/>
          <w:szCs w:val="22"/>
        </w:rPr>
        <w:t>We request that the church provide transportation or assume mileage costs. The students are paid thirty five cents ($.35) cents per mile for the use of their cars. Please send offerings to the Field Ministry Director, make checks payable to KMBC.</w:t>
      </w:r>
    </w:p>
    <w:p w:rsidR="00621B87" w:rsidRPr="002A0536" w:rsidRDefault="00621B87" w:rsidP="00A6005F">
      <w:pPr>
        <w:rPr>
          <w:sz w:val="22"/>
          <w:szCs w:val="22"/>
        </w:rPr>
      </w:pPr>
    </w:p>
    <w:p w:rsidR="00621B87" w:rsidRPr="002A0536" w:rsidRDefault="00621B87" w:rsidP="00621B87">
      <w:pPr>
        <w:jc w:val="center"/>
        <w:rPr>
          <w:sz w:val="22"/>
          <w:szCs w:val="22"/>
        </w:rPr>
      </w:pPr>
      <w:r w:rsidRPr="002A0536">
        <w:rPr>
          <w:sz w:val="22"/>
          <w:szCs w:val="22"/>
        </w:rPr>
        <w:t>Music Ministries</w:t>
      </w:r>
    </w:p>
    <w:p w:rsidR="00621B87" w:rsidRPr="002A0536" w:rsidRDefault="00621B87" w:rsidP="00621B87">
      <w:pPr>
        <w:jc w:val="center"/>
        <w:rPr>
          <w:sz w:val="22"/>
          <w:szCs w:val="22"/>
        </w:rPr>
      </w:pPr>
    </w:p>
    <w:p w:rsidR="00621B87" w:rsidRPr="002A0536" w:rsidRDefault="00621B87" w:rsidP="00621B87">
      <w:pPr>
        <w:rPr>
          <w:sz w:val="22"/>
          <w:szCs w:val="22"/>
        </w:rPr>
      </w:pPr>
      <w:r w:rsidRPr="002A0536">
        <w:rPr>
          <w:sz w:val="22"/>
          <w:szCs w:val="22"/>
        </w:rPr>
        <w:t>The responsibility of the music student in ministry is to:</w:t>
      </w:r>
    </w:p>
    <w:p w:rsidR="002A0536" w:rsidRPr="002A0536" w:rsidRDefault="002A0536" w:rsidP="00621B87">
      <w:pPr>
        <w:rPr>
          <w:sz w:val="22"/>
          <w:szCs w:val="22"/>
        </w:rPr>
      </w:pPr>
    </w:p>
    <w:p w:rsidR="00621B87" w:rsidRPr="002A0536" w:rsidRDefault="00621B87" w:rsidP="002A0536">
      <w:pPr>
        <w:tabs>
          <w:tab w:val="left" w:pos="360"/>
        </w:tabs>
        <w:ind w:left="360" w:hanging="360"/>
        <w:rPr>
          <w:sz w:val="22"/>
          <w:szCs w:val="22"/>
        </w:rPr>
      </w:pPr>
      <w:r w:rsidRPr="002A0536">
        <w:rPr>
          <w:sz w:val="22"/>
          <w:szCs w:val="22"/>
        </w:rPr>
        <w:t xml:space="preserve">1. </w:t>
      </w:r>
      <w:r w:rsidR="002A0536" w:rsidRPr="002A0536">
        <w:rPr>
          <w:sz w:val="22"/>
          <w:szCs w:val="22"/>
        </w:rPr>
        <w:tab/>
      </w:r>
      <w:r w:rsidRPr="002A0536">
        <w:rPr>
          <w:sz w:val="22"/>
          <w:szCs w:val="22"/>
        </w:rPr>
        <w:t>Take his/her scheduled turn as song leader, pianist, etc.</w:t>
      </w:r>
    </w:p>
    <w:p w:rsidR="00621B87" w:rsidRPr="002A0536" w:rsidRDefault="00621B87" w:rsidP="002A0536">
      <w:pPr>
        <w:tabs>
          <w:tab w:val="left" w:pos="360"/>
        </w:tabs>
        <w:ind w:left="360" w:hanging="360"/>
        <w:rPr>
          <w:sz w:val="22"/>
          <w:szCs w:val="22"/>
        </w:rPr>
      </w:pPr>
      <w:r w:rsidRPr="002A0536">
        <w:rPr>
          <w:sz w:val="22"/>
          <w:szCs w:val="22"/>
        </w:rPr>
        <w:t>2.</w:t>
      </w:r>
      <w:r w:rsidR="002A0536" w:rsidRPr="002A0536">
        <w:rPr>
          <w:sz w:val="22"/>
          <w:szCs w:val="22"/>
        </w:rPr>
        <w:tab/>
      </w:r>
      <w:r w:rsidRPr="002A0536">
        <w:rPr>
          <w:sz w:val="22"/>
          <w:szCs w:val="22"/>
        </w:rPr>
        <w:t xml:space="preserve"> </w:t>
      </w:r>
      <w:r w:rsidR="00307F68" w:rsidRPr="002A0536">
        <w:rPr>
          <w:sz w:val="22"/>
          <w:szCs w:val="22"/>
        </w:rPr>
        <w:t>S</w:t>
      </w:r>
      <w:r w:rsidRPr="002A0536">
        <w:rPr>
          <w:sz w:val="22"/>
          <w:szCs w:val="22"/>
        </w:rPr>
        <w:t>hare in leading choir(s), special music, etc.</w:t>
      </w:r>
    </w:p>
    <w:p w:rsidR="00A80276" w:rsidRPr="002A0536" w:rsidRDefault="00621B87" w:rsidP="002A0536">
      <w:pPr>
        <w:tabs>
          <w:tab w:val="left" w:pos="360"/>
        </w:tabs>
        <w:ind w:left="360" w:hanging="360"/>
        <w:rPr>
          <w:sz w:val="22"/>
          <w:szCs w:val="22"/>
        </w:rPr>
      </w:pPr>
      <w:r w:rsidRPr="002A0536">
        <w:rPr>
          <w:sz w:val="22"/>
          <w:szCs w:val="22"/>
        </w:rPr>
        <w:t>3.</w:t>
      </w:r>
      <w:r w:rsidR="002A0536" w:rsidRPr="002A0536">
        <w:rPr>
          <w:sz w:val="22"/>
          <w:szCs w:val="22"/>
        </w:rPr>
        <w:tab/>
      </w:r>
      <w:r w:rsidRPr="002A0536">
        <w:rPr>
          <w:sz w:val="22"/>
          <w:szCs w:val="22"/>
        </w:rPr>
        <w:t xml:space="preserve"> </w:t>
      </w:r>
      <w:r w:rsidR="00307F68" w:rsidRPr="002A0536">
        <w:rPr>
          <w:sz w:val="22"/>
          <w:szCs w:val="22"/>
        </w:rPr>
        <w:t xml:space="preserve">Plan and </w:t>
      </w:r>
      <w:r w:rsidR="007634E8" w:rsidRPr="002A0536">
        <w:rPr>
          <w:sz w:val="22"/>
          <w:szCs w:val="22"/>
        </w:rPr>
        <w:t xml:space="preserve">discuss with pastor/co-workers </w:t>
      </w:r>
      <w:r w:rsidR="00307F68" w:rsidRPr="002A0536">
        <w:rPr>
          <w:sz w:val="22"/>
          <w:szCs w:val="22"/>
        </w:rPr>
        <w:t>regarding all matters of the music program</w:t>
      </w:r>
    </w:p>
    <w:p w:rsidR="00307F68" w:rsidRPr="002A0536" w:rsidRDefault="00307F68" w:rsidP="002A0536">
      <w:pPr>
        <w:tabs>
          <w:tab w:val="left" w:pos="360"/>
        </w:tabs>
        <w:ind w:left="360" w:hanging="360"/>
        <w:rPr>
          <w:sz w:val="22"/>
          <w:szCs w:val="22"/>
        </w:rPr>
      </w:pPr>
      <w:r w:rsidRPr="002A0536">
        <w:rPr>
          <w:sz w:val="22"/>
          <w:szCs w:val="22"/>
        </w:rPr>
        <w:t xml:space="preserve">4. </w:t>
      </w:r>
      <w:r w:rsidR="002A0536" w:rsidRPr="002A0536">
        <w:rPr>
          <w:sz w:val="22"/>
          <w:szCs w:val="22"/>
        </w:rPr>
        <w:tab/>
      </w:r>
      <w:r w:rsidRPr="002A0536">
        <w:rPr>
          <w:sz w:val="22"/>
          <w:szCs w:val="22"/>
        </w:rPr>
        <w:t xml:space="preserve">Plan and share in </w:t>
      </w:r>
      <w:r w:rsidR="007634E8" w:rsidRPr="002A0536">
        <w:rPr>
          <w:sz w:val="22"/>
          <w:szCs w:val="22"/>
        </w:rPr>
        <w:t>rehearsals</w:t>
      </w:r>
      <w:r w:rsidRPr="002A0536">
        <w:rPr>
          <w:sz w:val="22"/>
          <w:szCs w:val="22"/>
        </w:rPr>
        <w:t xml:space="preserve"> </w:t>
      </w:r>
    </w:p>
    <w:p w:rsidR="00307F68" w:rsidRPr="002A0536" w:rsidRDefault="00307F68" w:rsidP="002A0536">
      <w:pPr>
        <w:tabs>
          <w:tab w:val="left" w:pos="360"/>
        </w:tabs>
        <w:ind w:left="360" w:hanging="360"/>
        <w:rPr>
          <w:sz w:val="22"/>
          <w:szCs w:val="22"/>
        </w:rPr>
      </w:pPr>
      <w:r w:rsidRPr="002A0536">
        <w:rPr>
          <w:sz w:val="22"/>
          <w:szCs w:val="22"/>
        </w:rPr>
        <w:t xml:space="preserve">5. </w:t>
      </w:r>
      <w:r w:rsidR="002A0536" w:rsidRPr="002A0536">
        <w:rPr>
          <w:sz w:val="22"/>
          <w:szCs w:val="22"/>
        </w:rPr>
        <w:tab/>
      </w:r>
      <w:r w:rsidRPr="002A0536">
        <w:rPr>
          <w:sz w:val="22"/>
          <w:szCs w:val="22"/>
        </w:rPr>
        <w:t xml:space="preserve">Be adequately prepared as possible for ministry </w:t>
      </w:r>
    </w:p>
    <w:p w:rsidR="00307F68" w:rsidRPr="002A0536" w:rsidRDefault="00307F68" w:rsidP="002A0536">
      <w:pPr>
        <w:tabs>
          <w:tab w:val="left" w:pos="360"/>
        </w:tabs>
        <w:ind w:left="360" w:hanging="360"/>
        <w:rPr>
          <w:sz w:val="22"/>
          <w:szCs w:val="22"/>
        </w:rPr>
      </w:pPr>
      <w:r w:rsidRPr="002A0536">
        <w:rPr>
          <w:sz w:val="22"/>
          <w:szCs w:val="22"/>
        </w:rPr>
        <w:t xml:space="preserve">6. </w:t>
      </w:r>
      <w:r w:rsidR="002A0536" w:rsidRPr="002A0536">
        <w:rPr>
          <w:sz w:val="22"/>
          <w:szCs w:val="22"/>
        </w:rPr>
        <w:tab/>
      </w:r>
      <w:r w:rsidRPr="002A0536">
        <w:rPr>
          <w:sz w:val="22"/>
          <w:szCs w:val="22"/>
        </w:rPr>
        <w:t>Be aware of time limits for the song service; give the pastor ample time for the message</w:t>
      </w:r>
    </w:p>
    <w:p w:rsidR="00307F68" w:rsidRPr="002A0536" w:rsidRDefault="00307F68" w:rsidP="002A0536">
      <w:pPr>
        <w:tabs>
          <w:tab w:val="left" w:pos="360"/>
        </w:tabs>
        <w:ind w:left="360" w:hanging="360"/>
        <w:rPr>
          <w:sz w:val="22"/>
          <w:szCs w:val="22"/>
        </w:rPr>
      </w:pPr>
      <w:r w:rsidRPr="002A0536">
        <w:rPr>
          <w:sz w:val="22"/>
          <w:szCs w:val="22"/>
        </w:rPr>
        <w:t xml:space="preserve">7. </w:t>
      </w:r>
      <w:r w:rsidR="002A0536" w:rsidRPr="002A0536">
        <w:rPr>
          <w:sz w:val="22"/>
          <w:szCs w:val="22"/>
        </w:rPr>
        <w:tab/>
      </w:r>
      <w:r w:rsidRPr="002A0536">
        <w:rPr>
          <w:sz w:val="22"/>
          <w:szCs w:val="22"/>
        </w:rPr>
        <w:t>Be led creatively by the Holy Spirit and yet aware of the limits of freedom to take initiative</w:t>
      </w:r>
    </w:p>
    <w:p w:rsidR="00307F68" w:rsidRPr="002A0536" w:rsidRDefault="00307F68" w:rsidP="002A0536">
      <w:pPr>
        <w:tabs>
          <w:tab w:val="left" w:pos="360"/>
        </w:tabs>
        <w:ind w:left="360" w:hanging="360"/>
        <w:rPr>
          <w:sz w:val="22"/>
          <w:szCs w:val="22"/>
        </w:rPr>
      </w:pPr>
      <w:r w:rsidRPr="002A0536">
        <w:rPr>
          <w:sz w:val="22"/>
          <w:szCs w:val="22"/>
        </w:rPr>
        <w:t xml:space="preserve">8. </w:t>
      </w:r>
      <w:r w:rsidR="002A0536" w:rsidRPr="002A0536">
        <w:rPr>
          <w:sz w:val="22"/>
          <w:szCs w:val="22"/>
        </w:rPr>
        <w:tab/>
      </w:r>
      <w:r w:rsidRPr="002A0536">
        <w:rPr>
          <w:sz w:val="22"/>
          <w:szCs w:val="22"/>
        </w:rPr>
        <w:t xml:space="preserve">Be </w:t>
      </w:r>
      <w:r w:rsidR="007634E8" w:rsidRPr="002A0536">
        <w:rPr>
          <w:sz w:val="22"/>
          <w:szCs w:val="22"/>
        </w:rPr>
        <w:t>consistently</w:t>
      </w:r>
      <w:r w:rsidRPr="002A0536">
        <w:rPr>
          <w:sz w:val="22"/>
          <w:szCs w:val="22"/>
        </w:rPr>
        <w:t xml:space="preserve"> open to constructive evaluation and suggestion.</w:t>
      </w:r>
    </w:p>
    <w:p w:rsidR="00307F68" w:rsidRPr="002A0536" w:rsidRDefault="00307F68" w:rsidP="002A0536">
      <w:pPr>
        <w:tabs>
          <w:tab w:val="left" w:pos="360"/>
        </w:tabs>
        <w:ind w:left="360" w:hanging="360"/>
        <w:rPr>
          <w:sz w:val="22"/>
          <w:szCs w:val="22"/>
        </w:rPr>
      </w:pPr>
      <w:r w:rsidRPr="002A0536">
        <w:rPr>
          <w:sz w:val="22"/>
          <w:szCs w:val="22"/>
        </w:rPr>
        <w:t xml:space="preserve">9. </w:t>
      </w:r>
      <w:r w:rsidR="002A0536" w:rsidRPr="002A0536">
        <w:rPr>
          <w:sz w:val="22"/>
          <w:szCs w:val="22"/>
        </w:rPr>
        <w:tab/>
      </w:r>
      <w:r w:rsidRPr="002A0536">
        <w:rPr>
          <w:sz w:val="22"/>
          <w:szCs w:val="22"/>
        </w:rPr>
        <w:t xml:space="preserve">Discuss </w:t>
      </w:r>
      <w:r w:rsidR="007634E8" w:rsidRPr="002A0536">
        <w:rPr>
          <w:sz w:val="22"/>
          <w:szCs w:val="22"/>
        </w:rPr>
        <w:t>freely</w:t>
      </w:r>
      <w:r w:rsidRPr="002A0536">
        <w:rPr>
          <w:sz w:val="22"/>
          <w:szCs w:val="22"/>
        </w:rPr>
        <w:t xml:space="preserve"> with the supervisor before planning extra </w:t>
      </w:r>
      <w:r w:rsidR="007634E8" w:rsidRPr="002A0536">
        <w:rPr>
          <w:sz w:val="22"/>
          <w:szCs w:val="22"/>
        </w:rPr>
        <w:t>rehearsals</w:t>
      </w:r>
      <w:r w:rsidRPr="002A0536">
        <w:rPr>
          <w:sz w:val="22"/>
          <w:szCs w:val="22"/>
        </w:rPr>
        <w:t xml:space="preserve"> or change of </w:t>
      </w:r>
      <w:r w:rsidR="007634E8" w:rsidRPr="002A0536">
        <w:rPr>
          <w:sz w:val="22"/>
          <w:szCs w:val="22"/>
        </w:rPr>
        <w:t>music</w:t>
      </w:r>
      <w:r w:rsidRPr="002A0536">
        <w:rPr>
          <w:sz w:val="22"/>
          <w:szCs w:val="22"/>
        </w:rPr>
        <w:t xml:space="preserve"> and/or </w:t>
      </w:r>
      <w:r w:rsidR="007634E8" w:rsidRPr="002A0536">
        <w:rPr>
          <w:sz w:val="22"/>
          <w:szCs w:val="22"/>
        </w:rPr>
        <w:t>personnel</w:t>
      </w:r>
    </w:p>
    <w:p w:rsidR="00434F15" w:rsidRPr="002A0536" w:rsidRDefault="00434F15" w:rsidP="002A0536">
      <w:pPr>
        <w:tabs>
          <w:tab w:val="left" w:pos="360"/>
        </w:tabs>
        <w:ind w:left="360" w:hanging="360"/>
        <w:rPr>
          <w:sz w:val="22"/>
          <w:szCs w:val="22"/>
        </w:rPr>
      </w:pPr>
      <w:r w:rsidRPr="002A0536">
        <w:rPr>
          <w:sz w:val="22"/>
          <w:szCs w:val="22"/>
        </w:rPr>
        <w:t>10.</w:t>
      </w:r>
      <w:r w:rsidR="002A0536" w:rsidRPr="002A0536">
        <w:rPr>
          <w:sz w:val="22"/>
          <w:szCs w:val="22"/>
        </w:rPr>
        <w:tab/>
      </w:r>
      <w:r w:rsidRPr="002A0536">
        <w:rPr>
          <w:sz w:val="22"/>
          <w:szCs w:val="22"/>
        </w:rPr>
        <w:t xml:space="preserve">Choose music that is appropriate for the particular service </w:t>
      </w:r>
    </w:p>
    <w:p w:rsidR="00434F15" w:rsidRPr="002A0536" w:rsidRDefault="00434F15" w:rsidP="002A0536">
      <w:pPr>
        <w:tabs>
          <w:tab w:val="left" w:pos="360"/>
        </w:tabs>
        <w:ind w:left="360" w:hanging="360"/>
        <w:rPr>
          <w:sz w:val="22"/>
          <w:szCs w:val="22"/>
        </w:rPr>
      </w:pPr>
      <w:r w:rsidRPr="002A0536">
        <w:rPr>
          <w:sz w:val="22"/>
          <w:szCs w:val="22"/>
        </w:rPr>
        <w:t xml:space="preserve">11. </w:t>
      </w:r>
      <w:r w:rsidR="002A0536" w:rsidRPr="002A0536">
        <w:rPr>
          <w:sz w:val="22"/>
          <w:szCs w:val="22"/>
        </w:rPr>
        <w:tab/>
      </w:r>
      <w:r w:rsidRPr="002A0536">
        <w:rPr>
          <w:sz w:val="22"/>
          <w:szCs w:val="22"/>
        </w:rPr>
        <w:t xml:space="preserve">Prayerfully select songs that have a message and will uplift all who listen. </w:t>
      </w:r>
    </w:p>
    <w:p w:rsidR="00434F15" w:rsidRPr="002A0536" w:rsidRDefault="00434F15" w:rsidP="002A0536">
      <w:pPr>
        <w:tabs>
          <w:tab w:val="left" w:pos="360"/>
        </w:tabs>
        <w:ind w:left="360" w:hanging="360"/>
        <w:rPr>
          <w:sz w:val="22"/>
          <w:szCs w:val="22"/>
        </w:rPr>
      </w:pPr>
      <w:r w:rsidRPr="002A0536">
        <w:rPr>
          <w:sz w:val="22"/>
          <w:szCs w:val="22"/>
        </w:rPr>
        <w:t xml:space="preserve">12. </w:t>
      </w:r>
      <w:r w:rsidR="002A0536" w:rsidRPr="002A0536">
        <w:rPr>
          <w:sz w:val="22"/>
          <w:szCs w:val="22"/>
        </w:rPr>
        <w:tab/>
      </w:r>
      <w:r w:rsidRPr="002A0536">
        <w:rPr>
          <w:sz w:val="22"/>
          <w:szCs w:val="22"/>
        </w:rPr>
        <w:t>Put in adequate practice in order to perform effectively and for the glory of the Lord.</w:t>
      </w:r>
    </w:p>
    <w:p w:rsidR="00434F15" w:rsidRPr="002A0536" w:rsidRDefault="00434F15" w:rsidP="00A6005F">
      <w:pPr>
        <w:rPr>
          <w:sz w:val="22"/>
          <w:szCs w:val="22"/>
        </w:rPr>
      </w:pPr>
    </w:p>
    <w:p w:rsidR="00307F68" w:rsidRPr="002A0536" w:rsidRDefault="00307F68" w:rsidP="00A6005F">
      <w:pPr>
        <w:rPr>
          <w:sz w:val="22"/>
          <w:szCs w:val="22"/>
        </w:rPr>
      </w:pPr>
    </w:p>
    <w:p w:rsidR="00307F68" w:rsidRPr="002A0536" w:rsidRDefault="00307F68" w:rsidP="004D7B8E">
      <w:pPr>
        <w:tabs>
          <w:tab w:val="left" w:pos="270"/>
        </w:tabs>
        <w:ind w:left="270" w:hanging="270"/>
        <w:rPr>
          <w:sz w:val="22"/>
          <w:szCs w:val="22"/>
        </w:rPr>
      </w:pPr>
      <w:bookmarkStart w:id="0" w:name="_GoBack"/>
      <w:bookmarkEnd w:id="0"/>
      <w:r w:rsidRPr="002A0536">
        <w:rPr>
          <w:sz w:val="22"/>
          <w:szCs w:val="22"/>
        </w:rPr>
        <w:t xml:space="preserve"> </w:t>
      </w:r>
    </w:p>
    <w:p w:rsidR="00307F68" w:rsidRPr="002A0536" w:rsidRDefault="00307F68" w:rsidP="002A0536">
      <w:pPr>
        <w:ind w:left="180" w:hanging="180"/>
        <w:rPr>
          <w:sz w:val="22"/>
          <w:szCs w:val="22"/>
        </w:rPr>
      </w:pPr>
    </w:p>
    <w:p w:rsidR="004D7B8E" w:rsidRDefault="004D7B8E" w:rsidP="002F7C36">
      <w:pPr>
        <w:jc w:val="center"/>
        <w:rPr>
          <w:sz w:val="22"/>
          <w:szCs w:val="22"/>
        </w:rPr>
      </w:pPr>
    </w:p>
    <w:p w:rsidR="00922BDB" w:rsidRDefault="00922BDB" w:rsidP="002F7C36">
      <w:pPr>
        <w:jc w:val="center"/>
        <w:rPr>
          <w:sz w:val="22"/>
          <w:szCs w:val="22"/>
        </w:rPr>
      </w:pPr>
    </w:p>
    <w:p w:rsidR="00922BDB" w:rsidRDefault="00922BDB" w:rsidP="002F7C36">
      <w:pPr>
        <w:jc w:val="center"/>
        <w:rPr>
          <w:sz w:val="22"/>
          <w:szCs w:val="22"/>
        </w:rPr>
      </w:pPr>
    </w:p>
    <w:p w:rsidR="004D7B8E" w:rsidRDefault="004D7B8E" w:rsidP="002F7C36">
      <w:pPr>
        <w:jc w:val="center"/>
        <w:rPr>
          <w:sz w:val="22"/>
          <w:szCs w:val="22"/>
        </w:rPr>
      </w:pPr>
    </w:p>
    <w:p w:rsidR="004D7B8E" w:rsidRDefault="004D7B8E" w:rsidP="002F7C36">
      <w:pPr>
        <w:jc w:val="center"/>
        <w:rPr>
          <w:sz w:val="22"/>
          <w:szCs w:val="22"/>
        </w:rPr>
      </w:pPr>
    </w:p>
    <w:p w:rsidR="004D7B8E" w:rsidRDefault="004D7B8E" w:rsidP="002F7C36">
      <w:pPr>
        <w:jc w:val="center"/>
        <w:rPr>
          <w:sz w:val="22"/>
          <w:szCs w:val="22"/>
        </w:rPr>
      </w:pPr>
    </w:p>
    <w:p w:rsidR="004D7B8E" w:rsidRDefault="004D7B8E" w:rsidP="002F7C36">
      <w:pPr>
        <w:jc w:val="center"/>
        <w:rPr>
          <w:sz w:val="22"/>
          <w:szCs w:val="22"/>
        </w:rPr>
      </w:pPr>
    </w:p>
    <w:p w:rsidR="002F7C36" w:rsidRPr="002A0536" w:rsidRDefault="002F7C36" w:rsidP="002F7C36">
      <w:pPr>
        <w:jc w:val="center"/>
        <w:rPr>
          <w:sz w:val="22"/>
          <w:szCs w:val="22"/>
        </w:rPr>
      </w:pPr>
      <w:r w:rsidRPr="002A0536">
        <w:rPr>
          <w:sz w:val="22"/>
          <w:szCs w:val="22"/>
        </w:rPr>
        <w:t xml:space="preserve">General Visitation Policies </w:t>
      </w:r>
    </w:p>
    <w:p w:rsidR="002F7C36" w:rsidRPr="002A0536" w:rsidRDefault="002F7C36" w:rsidP="002F7C36">
      <w:pPr>
        <w:jc w:val="center"/>
        <w:rPr>
          <w:sz w:val="22"/>
          <w:szCs w:val="22"/>
        </w:rPr>
      </w:pPr>
    </w:p>
    <w:p w:rsidR="002F7C36" w:rsidRPr="002A0536" w:rsidRDefault="002F7C36" w:rsidP="004D7B8E">
      <w:pPr>
        <w:tabs>
          <w:tab w:val="left" w:pos="270"/>
        </w:tabs>
        <w:ind w:left="270" w:hanging="270"/>
        <w:rPr>
          <w:sz w:val="22"/>
          <w:szCs w:val="22"/>
        </w:rPr>
      </w:pPr>
      <w:r w:rsidRPr="002A0536">
        <w:rPr>
          <w:sz w:val="22"/>
          <w:szCs w:val="22"/>
        </w:rPr>
        <w:t xml:space="preserve">1. </w:t>
      </w:r>
      <w:r w:rsidR="004D7B8E">
        <w:rPr>
          <w:sz w:val="22"/>
          <w:szCs w:val="22"/>
        </w:rPr>
        <w:tab/>
      </w:r>
      <w:r w:rsidRPr="002A0536">
        <w:rPr>
          <w:sz w:val="22"/>
          <w:szCs w:val="22"/>
        </w:rPr>
        <w:t xml:space="preserve">Door to door visitation is only to be done under the direction of an approved pastor or an approved person from the schools (KMBC, Mt. Carmel, and Oakdale) </w:t>
      </w:r>
    </w:p>
    <w:p w:rsidR="00A80276" w:rsidRPr="002A0536" w:rsidRDefault="002F7C36" w:rsidP="004D7B8E">
      <w:pPr>
        <w:tabs>
          <w:tab w:val="left" w:pos="270"/>
        </w:tabs>
        <w:ind w:left="270" w:hanging="270"/>
        <w:rPr>
          <w:sz w:val="22"/>
          <w:szCs w:val="22"/>
        </w:rPr>
      </w:pPr>
      <w:r w:rsidRPr="002A0536">
        <w:rPr>
          <w:sz w:val="22"/>
          <w:szCs w:val="22"/>
        </w:rPr>
        <w:lastRenderedPageBreak/>
        <w:t xml:space="preserve">2. </w:t>
      </w:r>
      <w:r w:rsidR="004D7B8E">
        <w:rPr>
          <w:sz w:val="22"/>
          <w:szCs w:val="22"/>
        </w:rPr>
        <w:tab/>
      </w:r>
      <w:r w:rsidRPr="002A0536">
        <w:rPr>
          <w:sz w:val="22"/>
          <w:szCs w:val="22"/>
        </w:rPr>
        <w:t>Nursing home visitation should be limited to Jackson and/or Campton (see next section)</w:t>
      </w:r>
    </w:p>
    <w:p w:rsidR="002F7C36" w:rsidRPr="002A0536" w:rsidRDefault="002F7C36" w:rsidP="004D7B8E">
      <w:pPr>
        <w:tabs>
          <w:tab w:val="left" w:pos="270"/>
        </w:tabs>
        <w:ind w:left="270" w:hanging="270"/>
        <w:rPr>
          <w:sz w:val="22"/>
          <w:szCs w:val="22"/>
        </w:rPr>
      </w:pPr>
      <w:r w:rsidRPr="002A0536">
        <w:rPr>
          <w:sz w:val="22"/>
          <w:szCs w:val="22"/>
        </w:rPr>
        <w:t xml:space="preserve">3. </w:t>
      </w:r>
      <w:r w:rsidR="004D7B8E">
        <w:rPr>
          <w:sz w:val="22"/>
          <w:szCs w:val="22"/>
        </w:rPr>
        <w:tab/>
      </w:r>
      <w:r w:rsidRPr="002A0536">
        <w:rPr>
          <w:sz w:val="22"/>
          <w:szCs w:val="22"/>
        </w:rPr>
        <w:t xml:space="preserve">Street meetings are only to be done under the direction of a school supervisor. </w:t>
      </w:r>
    </w:p>
    <w:p w:rsidR="003C396F" w:rsidRPr="002A0536" w:rsidRDefault="002F7C36" w:rsidP="004D7B8E">
      <w:pPr>
        <w:tabs>
          <w:tab w:val="left" w:pos="270"/>
        </w:tabs>
        <w:ind w:left="270" w:hanging="270"/>
        <w:rPr>
          <w:sz w:val="22"/>
          <w:szCs w:val="22"/>
        </w:rPr>
      </w:pPr>
      <w:r w:rsidRPr="002A0536">
        <w:rPr>
          <w:sz w:val="22"/>
          <w:szCs w:val="22"/>
        </w:rPr>
        <w:t xml:space="preserve">4. </w:t>
      </w:r>
      <w:r w:rsidR="004D7B8E">
        <w:rPr>
          <w:sz w:val="22"/>
          <w:szCs w:val="22"/>
        </w:rPr>
        <w:tab/>
      </w:r>
      <w:r w:rsidRPr="002A0536">
        <w:rPr>
          <w:sz w:val="22"/>
          <w:szCs w:val="22"/>
        </w:rPr>
        <w:t xml:space="preserve">Men students may go to Jackson to pass out tracts and do personal work without a </w:t>
      </w:r>
      <w:r w:rsidR="003C396F" w:rsidRPr="002A0536">
        <w:rPr>
          <w:sz w:val="22"/>
          <w:szCs w:val="22"/>
        </w:rPr>
        <w:t>supervisor. This is to be done on the streets or in parking lots – not in business places and stores.</w:t>
      </w:r>
    </w:p>
    <w:p w:rsidR="003C396F" w:rsidRPr="002A0536" w:rsidRDefault="003C396F" w:rsidP="004D7B8E">
      <w:pPr>
        <w:tabs>
          <w:tab w:val="left" w:pos="270"/>
        </w:tabs>
        <w:ind w:left="270" w:hanging="270"/>
        <w:rPr>
          <w:sz w:val="22"/>
          <w:szCs w:val="22"/>
        </w:rPr>
      </w:pPr>
      <w:r w:rsidRPr="002A0536">
        <w:rPr>
          <w:sz w:val="22"/>
          <w:szCs w:val="22"/>
        </w:rPr>
        <w:t xml:space="preserve">5. </w:t>
      </w:r>
      <w:r w:rsidR="004D7B8E">
        <w:rPr>
          <w:sz w:val="22"/>
          <w:szCs w:val="22"/>
        </w:rPr>
        <w:tab/>
      </w:r>
      <w:r w:rsidRPr="002A0536">
        <w:rPr>
          <w:sz w:val="22"/>
          <w:szCs w:val="22"/>
        </w:rPr>
        <w:t>Work responsibilities are not to be neglected,</w:t>
      </w:r>
    </w:p>
    <w:p w:rsidR="003C396F" w:rsidRPr="002A0536" w:rsidRDefault="003C396F" w:rsidP="004D7B8E">
      <w:pPr>
        <w:tabs>
          <w:tab w:val="left" w:pos="270"/>
        </w:tabs>
        <w:ind w:left="270" w:hanging="270"/>
        <w:rPr>
          <w:sz w:val="22"/>
          <w:szCs w:val="22"/>
        </w:rPr>
      </w:pPr>
      <w:r w:rsidRPr="002A0536">
        <w:rPr>
          <w:sz w:val="22"/>
          <w:szCs w:val="22"/>
        </w:rPr>
        <w:t xml:space="preserve">6. </w:t>
      </w:r>
      <w:r w:rsidR="004D7B8E">
        <w:rPr>
          <w:sz w:val="22"/>
          <w:szCs w:val="22"/>
        </w:rPr>
        <w:tab/>
      </w:r>
      <w:r w:rsidRPr="002A0536">
        <w:rPr>
          <w:sz w:val="22"/>
          <w:szCs w:val="22"/>
        </w:rPr>
        <w:t>Do not involve Mt. Carmel young people with your ministry. (Except with Mt. Carmel approval)</w:t>
      </w:r>
    </w:p>
    <w:p w:rsidR="003C396F" w:rsidRPr="002A0536" w:rsidRDefault="003C396F" w:rsidP="004D7B8E">
      <w:pPr>
        <w:tabs>
          <w:tab w:val="left" w:pos="270"/>
        </w:tabs>
        <w:ind w:left="270" w:hanging="270"/>
        <w:rPr>
          <w:sz w:val="22"/>
          <w:szCs w:val="22"/>
        </w:rPr>
      </w:pPr>
    </w:p>
    <w:p w:rsidR="003C396F" w:rsidRPr="002A0536" w:rsidRDefault="003C396F" w:rsidP="003C396F">
      <w:pPr>
        <w:jc w:val="center"/>
        <w:rPr>
          <w:sz w:val="22"/>
          <w:szCs w:val="22"/>
        </w:rPr>
      </w:pPr>
      <w:r w:rsidRPr="002A0536">
        <w:rPr>
          <w:sz w:val="22"/>
          <w:szCs w:val="22"/>
        </w:rPr>
        <w:t>Nursing Home Guidelines.</w:t>
      </w:r>
    </w:p>
    <w:p w:rsidR="003C396F" w:rsidRPr="002A0536" w:rsidRDefault="003C396F" w:rsidP="003C396F">
      <w:pPr>
        <w:jc w:val="center"/>
        <w:rPr>
          <w:sz w:val="22"/>
          <w:szCs w:val="22"/>
        </w:rPr>
      </w:pPr>
    </w:p>
    <w:p w:rsidR="00A80276" w:rsidRPr="002A0536" w:rsidRDefault="003C396F" w:rsidP="003C396F">
      <w:pPr>
        <w:jc w:val="center"/>
        <w:rPr>
          <w:sz w:val="22"/>
          <w:szCs w:val="22"/>
        </w:rPr>
      </w:pPr>
      <w:r w:rsidRPr="002A0536">
        <w:rPr>
          <w:sz w:val="22"/>
          <w:szCs w:val="22"/>
        </w:rPr>
        <w:t>The Need to Visit</w:t>
      </w:r>
    </w:p>
    <w:p w:rsidR="003C396F" w:rsidRPr="002A0536" w:rsidRDefault="003C396F" w:rsidP="00A80276">
      <w:pPr>
        <w:rPr>
          <w:sz w:val="22"/>
          <w:szCs w:val="22"/>
        </w:rPr>
      </w:pPr>
    </w:p>
    <w:p w:rsidR="00A80276" w:rsidRPr="002A0536" w:rsidRDefault="003C396F" w:rsidP="00A80276">
      <w:pPr>
        <w:rPr>
          <w:sz w:val="22"/>
          <w:szCs w:val="22"/>
        </w:rPr>
      </w:pPr>
      <w:r w:rsidRPr="002A0536">
        <w:rPr>
          <w:sz w:val="22"/>
          <w:szCs w:val="22"/>
        </w:rPr>
        <w:t>To understand the need one must understand what i</w:t>
      </w:r>
      <w:r w:rsidR="00A80276" w:rsidRPr="002A0536">
        <w:rPr>
          <w:sz w:val="22"/>
          <w:szCs w:val="22"/>
        </w:rPr>
        <w:t>t</w:t>
      </w:r>
      <w:r w:rsidRPr="002A0536">
        <w:rPr>
          <w:sz w:val="22"/>
          <w:szCs w:val="22"/>
        </w:rPr>
        <w:t xml:space="preserve"> is to be disabled and confined. Comparatively few people take the gospel message to nursing homes,</w:t>
      </w:r>
    </w:p>
    <w:p w:rsidR="003C396F" w:rsidRPr="002A0536" w:rsidRDefault="003C396F" w:rsidP="00A80276">
      <w:pPr>
        <w:rPr>
          <w:sz w:val="22"/>
          <w:szCs w:val="22"/>
        </w:rPr>
      </w:pPr>
    </w:p>
    <w:p w:rsidR="003C396F" w:rsidRPr="002A0536" w:rsidRDefault="003C396F" w:rsidP="00A80276">
      <w:pPr>
        <w:rPr>
          <w:sz w:val="22"/>
          <w:szCs w:val="22"/>
        </w:rPr>
      </w:pPr>
      <w:r w:rsidRPr="002A0536">
        <w:rPr>
          <w:sz w:val="22"/>
          <w:szCs w:val="22"/>
        </w:rPr>
        <w:t xml:space="preserve">Here are a few guidelines: </w:t>
      </w:r>
    </w:p>
    <w:p w:rsidR="003C396F" w:rsidRPr="002A0536" w:rsidRDefault="003C396F" w:rsidP="00A80276">
      <w:pPr>
        <w:rPr>
          <w:sz w:val="22"/>
          <w:szCs w:val="22"/>
        </w:rPr>
      </w:pPr>
    </w:p>
    <w:p w:rsidR="003C396F" w:rsidRPr="002A0536" w:rsidRDefault="003C396F" w:rsidP="004D7B8E">
      <w:pPr>
        <w:tabs>
          <w:tab w:val="left" w:pos="270"/>
        </w:tabs>
        <w:ind w:left="270" w:hanging="270"/>
        <w:rPr>
          <w:sz w:val="22"/>
          <w:szCs w:val="22"/>
        </w:rPr>
      </w:pPr>
      <w:r w:rsidRPr="002A0536">
        <w:rPr>
          <w:sz w:val="22"/>
          <w:szCs w:val="22"/>
        </w:rPr>
        <w:t>1.  The aged are worthy of comfort, inspiration, and instruction from God’s word</w:t>
      </w:r>
    </w:p>
    <w:p w:rsidR="003C396F" w:rsidRPr="002A0536" w:rsidRDefault="003C396F" w:rsidP="004D7B8E">
      <w:pPr>
        <w:tabs>
          <w:tab w:val="left" w:pos="270"/>
        </w:tabs>
        <w:ind w:left="270" w:hanging="270"/>
        <w:rPr>
          <w:sz w:val="22"/>
          <w:szCs w:val="22"/>
        </w:rPr>
      </w:pPr>
      <w:r w:rsidRPr="002A0536">
        <w:rPr>
          <w:sz w:val="22"/>
          <w:szCs w:val="22"/>
        </w:rPr>
        <w:t xml:space="preserve">2. </w:t>
      </w:r>
      <w:r w:rsidR="004D7B8E">
        <w:rPr>
          <w:sz w:val="22"/>
          <w:szCs w:val="22"/>
        </w:rPr>
        <w:tab/>
      </w:r>
      <w:r w:rsidRPr="002A0536">
        <w:rPr>
          <w:sz w:val="22"/>
          <w:szCs w:val="22"/>
        </w:rPr>
        <w:t>The love of Christ must be shown and the Word presented in a personal way – not an evangelistic type.</w:t>
      </w:r>
    </w:p>
    <w:p w:rsidR="003C396F" w:rsidRPr="002A0536" w:rsidRDefault="003C396F" w:rsidP="004D7B8E">
      <w:pPr>
        <w:tabs>
          <w:tab w:val="left" w:pos="270"/>
        </w:tabs>
        <w:ind w:left="270" w:hanging="270"/>
        <w:rPr>
          <w:sz w:val="22"/>
          <w:szCs w:val="22"/>
        </w:rPr>
      </w:pPr>
      <w:r w:rsidRPr="002A0536">
        <w:rPr>
          <w:sz w:val="22"/>
          <w:szCs w:val="22"/>
        </w:rPr>
        <w:t xml:space="preserve">3. </w:t>
      </w:r>
      <w:r w:rsidR="004D7B8E">
        <w:rPr>
          <w:sz w:val="22"/>
          <w:szCs w:val="22"/>
        </w:rPr>
        <w:tab/>
      </w:r>
      <w:r w:rsidRPr="002A0536">
        <w:rPr>
          <w:sz w:val="22"/>
          <w:szCs w:val="22"/>
        </w:rPr>
        <w:t xml:space="preserve">A faithful consistent witness needs to be present </w:t>
      </w:r>
    </w:p>
    <w:p w:rsidR="003C396F" w:rsidRPr="002A0536" w:rsidRDefault="003C396F" w:rsidP="004D7B8E">
      <w:pPr>
        <w:tabs>
          <w:tab w:val="left" w:pos="270"/>
        </w:tabs>
        <w:ind w:left="270" w:hanging="270"/>
        <w:rPr>
          <w:sz w:val="22"/>
          <w:szCs w:val="22"/>
        </w:rPr>
      </w:pPr>
      <w:r w:rsidRPr="002A0536">
        <w:rPr>
          <w:sz w:val="22"/>
          <w:szCs w:val="22"/>
        </w:rPr>
        <w:t xml:space="preserve">4. </w:t>
      </w:r>
      <w:r w:rsidR="004D7B8E">
        <w:rPr>
          <w:sz w:val="22"/>
          <w:szCs w:val="22"/>
        </w:rPr>
        <w:tab/>
      </w:r>
      <w:r w:rsidRPr="002A0536">
        <w:rPr>
          <w:sz w:val="22"/>
          <w:szCs w:val="22"/>
        </w:rPr>
        <w:t xml:space="preserve">Hard hearts may be softened as one realizes that the things of this world are temporal </w:t>
      </w:r>
    </w:p>
    <w:p w:rsidR="003C396F" w:rsidRPr="002A0536" w:rsidRDefault="003C396F" w:rsidP="004D7B8E">
      <w:pPr>
        <w:tabs>
          <w:tab w:val="left" w:pos="270"/>
        </w:tabs>
        <w:ind w:left="270" w:hanging="270"/>
        <w:rPr>
          <w:sz w:val="22"/>
          <w:szCs w:val="22"/>
        </w:rPr>
      </w:pPr>
      <w:r w:rsidRPr="002A0536">
        <w:rPr>
          <w:sz w:val="22"/>
          <w:szCs w:val="22"/>
        </w:rPr>
        <w:t xml:space="preserve">5. </w:t>
      </w:r>
      <w:r w:rsidR="004D7B8E">
        <w:rPr>
          <w:sz w:val="22"/>
          <w:szCs w:val="22"/>
        </w:rPr>
        <w:tab/>
      </w:r>
      <w:r w:rsidRPr="002A0536">
        <w:rPr>
          <w:sz w:val="22"/>
          <w:szCs w:val="22"/>
        </w:rPr>
        <w:t>Spiritual life does not deteriorate with time; the occupant needs to “grow in grace and in the knowledge of our Lord and Savior Jesus Christ.” (2 Peter 3:18)</w:t>
      </w:r>
    </w:p>
    <w:p w:rsidR="003C396F" w:rsidRPr="002A0536" w:rsidRDefault="003C396F" w:rsidP="004D7B8E">
      <w:pPr>
        <w:tabs>
          <w:tab w:val="left" w:pos="270"/>
        </w:tabs>
        <w:ind w:left="270" w:hanging="270"/>
        <w:rPr>
          <w:sz w:val="22"/>
          <w:szCs w:val="22"/>
        </w:rPr>
      </w:pPr>
      <w:r w:rsidRPr="002A0536">
        <w:rPr>
          <w:sz w:val="22"/>
          <w:szCs w:val="22"/>
        </w:rPr>
        <w:t xml:space="preserve">6. </w:t>
      </w:r>
      <w:r w:rsidR="004D7B8E">
        <w:rPr>
          <w:sz w:val="22"/>
          <w:szCs w:val="22"/>
        </w:rPr>
        <w:tab/>
      </w:r>
      <w:r w:rsidRPr="002A0536">
        <w:rPr>
          <w:sz w:val="22"/>
          <w:szCs w:val="22"/>
        </w:rPr>
        <w:t>Do not forget to be courtesy to the staff</w:t>
      </w:r>
      <w:r w:rsidR="00D51E57" w:rsidRPr="002A0536">
        <w:rPr>
          <w:sz w:val="22"/>
          <w:szCs w:val="22"/>
        </w:rPr>
        <w:t>.  A</w:t>
      </w:r>
      <w:r w:rsidRPr="002A0536">
        <w:rPr>
          <w:sz w:val="22"/>
          <w:szCs w:val="22"/>
        </w:rPr>
        <w:t>sk if you can pray with them. They have a hard job as a caregiver. They also h</w:t>
      </w:r>
      <w:r w:rsidR="00D51E57" w:rsidRPr="002A0536">
        <w:rPr>
          <w:sz w:val="22"/>
          <w:szCs w:val="22"/>
        </w:rPr>
        <w:t xml:space="preserve">ave families and spiritual needs as well. </w:t>
      </w:r>
    </w:p>
    <w:p w:rsidR="00D51E57" w:rsidRPr="002A0536" w:rsidRDefault="00D51E57" w:rsidP="00A80276">
      <w:pPr>
        <w:rPr>
          <w:sz w:val="22"/>
          <w:szCs w:val="22"/>
        </w:rPr>
      </w:pPr>
    </w:p>
    <w:p w:rsidR="00D51E57" w:rsidRPr="002A0536" w:rsidRDefault="00D51E57" w:rsidP="00D51E57">
      <w:pPr>
        <w:jc w:val="center"/>
        <w:rPr>
          <w:sz w:val="22"/>
          <w:szCs w:val="22"/>
        </w:rPr>
      </w:pPr>
      <w:r w:rsidRPr="002A0536">
        <w:rPr>
          <w:sz w:val="22"/>
          <w:szCs w:val="22"/>
        </w:rPr>
        <w:t xml:space="preserve">Concerning the Personal Worker </w:t>
      </w:r>
    </w:p>
    <w:p w:rsidR="00D51E57" w:rsidRPr="002A0536" w:rsidRDefault="00D51E57" w:rsidP="00D51E57">
      <w:pPr>
        <w:rPr>
          <w:sz w:val="22"/>
          <w:szCs w:val="22"/>
        </w:rPr>
      </w:pPr>
    </w:p>
    <w:p w:rsidR="00D51E57" w:rsidRPr="002A0536" w:rsidRDefault="00D51E57" w:rsidP="004D7B8E">
      <w:pPr>
        <w:tabs>
          <w:tab w:val="left" w:pos="270"/>
        </w:tabs>
        <w:ind w:left="270" w:hanging="270"/>
        <w:rPr>
          <w:sz w:val="22"/>
          <w:szCs w:val="22"/>
        </w:rPr>
      </w:pPr>
      <w:r w:rsidRPr="002A0536">
        <w:rPr>
          <w:sz w:val="22"/>
          <w:szCs w:val="22"/>
        </w:rPr>
        <w:t xml:space="preserve">1. </w:t>
      </w:r>
      <w:r w:rsidR="004D7B8E">
        <w:rPr>
          <w:sz w:val="22"/>
          <w:szCs w:val="22"/>
        </w:rPr>
        <w:tab/>
      </w:r>
      <w:r w:rsidRPr="002A0536">
        <w:rPr>
          <w:sz w:val="22"/>
          <w:szCs w:val="22"/>
        </w:rPr>
        <w:t xml:space="preserve">You may be exposed to unpleasant situations. </w:t>
      </w:r>
    </w:p>
    <w:p w:rsidR="00D51E57" w:rsidRPr="002A0536" w:rsidRDefault="00D51E57" w:rsidP="004D7B8E">
      <w:pPr>
        <w:tabs>
          <w:tab w:val="left" w:pos="270"/>
        </w:tabs>
        <w:ind w:left="270" w:hanging="270"/>
        <w:rPr>
          <w:sz w:val="22"/>
          <w:szCs w:val="22"/>
        </w:rPr>
      </w:pPr>
      <w:r w:rsidRPr="002A0536">
        <w:rPr>
          <w:sz w:val="22"/>
          <w:szCs w:val="22"/>
        </w:rPr>
        <w:t xml:space="preserve">2. </w:t>
      </w:r>
      <w:r w:rsidR="004D7B8E">
        <w:rPr>
          <w:sz w:val="22"/>
          <w:szCs w:val="22"/>
        </w:rPr>
        <w:tab/>
      </w:r>
      <w:r w:rsidRPr="002A0536">
        <w:rPr>
          <w:sz w:val="22"/>
          <w:szCs w:val="22"/>
        </w:rPr>
        <w:t>Remember, when visiting, that you are the guest</w:t>
      </w:r>
    </w:p>
    <w:p w:rsidR="00D51E57" w:rsidRPr="002A0536" w:rsidRDefault="00D51E57" w:rsidP="004D7B8E">
      <w:pPr>
        <w:tabs>
          <w:tab w:val="left" w:pos="270"/>
        </w:tabs>
        <w:ind w:left="270" w:hanging="270"/>
        <w:rPr>
          <w:sz w:val="22"/>
          <w:szCs w:val="22"/>
        </w:rPr>
      </w:pPr>
      <w:r w:rsidRPr="002A0536">
        <w:rPr>
          <w:sz w:val="22"/>
          <w:szCs w:val="22"/>
        </w:rPr>
        <w:t xml:space="preserve">3. </w:t>
      </w:r>
      <w:r w:rsidR="004D7B8E">
        <w:rPr>
          <w:sz w:val="22"/>
          <w:szCs w:val="22"/>
        </w:rPr>
        <w:tab/>
      </w:r>
      <w:r w:rsidRPr="002A0536">
        <w:rPr>
          <w:sz w:val="22"/>
          <w:szCs w:val="22"/>
        </w:rPr>
        <w:t>Visit at a convenient time and within nursing home regulations.</w:t>
      </w:r>
    </w:p>
    <w:p w:rsidR="00D51E57" w:rsidRPr="002A0536" w:rsidRDefault="00D51E57" w:rsidP="004D7B8E">
      <w:pPr>
        <w:tabs>
          <w:tab w:val="left" w:pos="270"/>
        </w:tabs>
        <w:ind w:left="270" w:hanging="270"/>
        <w:rPr>
          <w:sz w:val="22"/>
          <w:szCs w:val="22"/>
        </w:rPr>
      </w:pPr>
      <w:r w:rsidRPr="002A0536">
        <w:rPr>
          <w:sz w:val="22"/>
          <w:szCs w:val="22"/>
        </w:rPr>
        <w:t xml:space="preserve">4. </w:t>
      </w:r>
      <w:r w:rsidR="004D7B8E">
        <w:rPr>
          <w:sz w:val="22"/>
          <w:szCs w:val="22"/>
        </w:rPr>
        <w:tab/>
      </w:r>
      <w:r w:rsidRPr="002A0536">
        <w:rPr>
          <w:sz w:val="22"/>
          <w:szCs w:val="22"/>
        </w:rPr>
        <w:t>You may see things that you consider wrong; remember that no nursing home is perfect. If you feel it is an issue come talk to the Field Ministry Director and we will address it together.</w:t>
      </w:r>
    </w:p>
    <w:p w:rsidR="00D51E57" w:rsidRPr="002A0536" w:rsidRDefault="004D7B8E" w:rsidP="004D7B8E">
      <w:pPr>
        <w:tabs>
          <w:tab w:val="left" w:pos="270"/>
        </w:tabs>
        <w:ind w:left="270" w:hanging="270"/>
        <w:rPr>
          <w:sz w:val="22"/>
          <w:szCs w:val="22"/>
        </w:rPr>
      </w:pPr>
      <w:r>
        <w:rPr>
          <w:sz w:val="22"/>
          <w:szCs w:val="22"/>
        </w:rPr>
        <w:t xml:space="preserve">5. </w:t>
      </w:r>
      <w:r>
        <w:rPr>
          <w:sz w:val="22"/>
          <w:szCs w:val="22"/>
        </w:rPr>
        <w:tab/>
      </w:r>
      <w:r w:rsidR="00D51E57" w:rsidRPr="002A0536">
        <w:rPr>
          <w:sz w:val="22"/>
          <w:szCs w:val="22"/>
        </w:rPr>
        <w:t>Your first concern should be the spiritual welfare of the people</w:t>
      </w:r>
    </w:p>
    <w:p w:rsidR="00D51E57" w:rsidRPr="002A0536" w:rsidRDefault="00D51E57" w:rsidP="004D7B8E">
      <w:pPr>
        <w:tabs>
          <w:tab w:val="left" w:pos="270"/>
        </w:tabs>
        <w:ind w:left="270" w:hanging="270"/>
        <w:rPr>
          <w:sz w:val="22"/>
          <w:szCs w:val="22"/>
        </w:rPr>
      </w:pPr>
      <w:r w:rsidRPr="002A0536">
        <w:rPr>
          <w:sz w:val="22"/>
          <w:szCs w:val="22"/>
        </w:rPr>
        <w:t xml:space="preserve">6. </w:t>
      </w:r>
      <w:r w:rsidR="004D7B8E">
        <w:rPr>
          <w:sz w:val="22"/>
          <w:szCs w:val="22"/>
        </w:rPr>
        <w:tab/>
      </w:r>
      <w:r w:rsidRPr="002A0536">
        <w:rPr>
          <w:sz w:val="22"/>
          <w:szCs w:val="22"/>
        </w:rPr>
        <w:t xml:space="preserve">You will enjoy fellowship with people who have walked with God. </w:t>
      </w:r>
    </w:p>
    <w:p w:rsidR="00D51E57" w:rsidRPr="002A0536" w:rsidRDefault="00D51E57" w:rsidP="00A80276">
      <w:pPr>
        <w:rPr>
          <w:sz w:val="22"/>
          <w:szCs w:val="22"/>
        </w:rPr>
      </w:pPr>
    </w:p>
    <w:p w:rsidR="00A80276" w:rsidRPr="002A0536" w:rsidRDefault="00D51E57" w:rsidP="00D51E57">
      <w:pPr>
        <w:jc w:val="center"/>
        <w:rPr>
          <w:sz w:val="22"/>
          <w:szCs w:val="22"/>
        </w:rPr>
      </w:pPr>
      <w:r w:rsidRPr="002A0536">
        <w:rPr>
          <w:sz w:val="22"/>
          <w:szCs w:val="22"/>
        </w:rPr>
        <w:t>Areas with which the Personal Worker should be Familiar</w:t>
      </w:r>
    </w:p>
    <w:p w:rsidR="00D51E57" w:rsidRPr="002A0536" w:rsidRDefault="00D51E57" w:rsidP="00D51E57">
      <w:pPr>
        <w:rPr>
          <w:sz w:val="22"/>
          <w:szCs w:val="22"/>
        </w:rPr>
      </w:pPr>
    </w:p>
    <w:p w:rsidR="00D51E57" w:rsidRPr="002A0536" w:rsidRDefault="00D51E57" w:rsidP="004D7B8E">
      <w:pPr>
        <w:tabs>
          <w:tab w:val="left" w:pos="270"/>
        </w:tabs>
        <w:ind w:left="270" w:hanging="270"/>
        <w:rPr>
          <w:sz w:val="22"/>
          <w:szCs w:val="22"/>
        </w:rPr>
      </w:pPr>
      <w:r w:rsidRPr="002A0536">
        <w:rPr>
          <w:sz w:val="22"/>
          <w:szCs w:val="22"/>
        </w:rPr>
        <w:t xml:space="preserve">1. </w:t>
      </w:r>
      <w:r w:rsidR="004D7B8E">
        <w:rPr>
          <w:sz w:val="22"/>
          <w:szCs w:val="22"/>
        </w:rPr>
        <w:tab/>
      </w:r>
      <w:r w:rsidRPr="002A0536">
        <w:rPr>
          <w:sz w:val="22"/>
          <w:szCs w:val="22"/>
        </w:rPr>
        <w:t>Physical: dimming vision, impaired hearing and impaired mobility.</w:t>
      </w:r>
    </w:p>
    <w:p w:rsidR="00A80276" w:rsidRPr="002A0536" w:rsidRDefault="00D51E57" w:rsidP="004D7B8E">
      <w:pPr>
        <w:tabs>
          <w:tab w:val="left" w:pos="270"/>
        </w:tabs>
        <w:ind w:left="270" w:hanging="270"/>
        <w:rPr>
          <w:sz w:val="22"/>
          <w:szCs w:val="22"/>
        </w:rPr>
      </w:pPr>
      <w:r w:rsidRPr="002A0536">
        <w:rPr>
          <w:sz w:val="22"/>
          <w:szCs w:val="22"/>
        </w:rPr>
        <w:t xml:space="preserve">2. </w:t>
      </w:r>
      <w:r w:rsidR="004D7B8E">
        <w:rPr>
          <w:sz w:val="22"/>
          <w:szCs w:val="22"/>
        </w:rPr>
        <w:tab/>
      </w:r>
      <w:r w:rsidRPr="002A0536">
        <w:rPr>
          <w:sz w:val="22"/>
          <w:szCs w:val="22"/>
        </w:rPr>
        <w:t xml:space="preserve">Mental and Social Problems: loneliness, </w:t>
      </w:r>
      <w:r w:rsidR="0061583C" w:rsidRPr="002A0536">
        <w:rPr>
          <w:sz w:val="22"/>
          <w:szCs w:val="22"/>
        </w:rPr>
        <w:t>suspicion</w:t>
      </w:r>
      <w:r w:rsidRPr="002A0536">
        <w:rPr>
          <w:sz w:val="22"/>
          <w:szCs w:val="22"/>
        </w:rPr>
        <w:t xml:space="preserve">, fear of the unknown, feelings of inadequacy, sense of rejection, financial concerns, and loss of social status. </w:t>
      </w:r>
    </w:p>
    <w:p w:rsidR="00D51E57" w:rsidRPr="002A0536" w:rsidRDefault="00D51E57" w:rsidP="004D7B8E">
      <w:pPr>
        <w:tabs>
          <w:tab w:val="left" w:pos="270"/>
        </w:tabs>
        <w:ind w:left="270" w:hanging="270"/>
        <w:rPr>
          <w:sz w:val="22"/>
          <w:szCs w:val="22"/>
        </w:rPr>
      </w:pPr>
      <w:r w:rsidRPr="002A0536">
        <w:rPr>
          <w:sz w:val="22"/>
          <w:szCs w:val="22"/>
        </w:rPr>
        <w:t xml:space="preserve">3. </w:t>
      </w:r>
      <w:r w:rsidR="004D7B8E">
        <w:rPr>
          <w:sz w:val="22"/>
          <w:szCs w:val="22"/>
        </w:rPr>
        <w:tab/>
      </w:r>
      <w:r w:rsidRPr="002A0536">
        <w:rPr>
          <w:sz w:val="22"/>
          <w:szCs w:val="22"/>
        </w:rPr>
        <w:t xml:space="preserve">Emotional and Spiritual Problems: exaggerated thoughts, super sensitivity, super </w:t>
      </w:r>
      <w:r w:rsidR="0080056F" w:rsidRPr="002A0536">
        <w:rPr>
          <w:sz w:val="22"/>
          <w:szCs w:val="22"/>
        </w:rPr>
        <w:t>critical, bitterness, depression, withdrawl, despair, suicidal thoughts, and hopelessness.</w:t>
      </w:r>
    </w:p>
    <w:p w:rsidR="0080056F" w:rsidRPr="002A0536" w:rsidRDefault="0080056F" w:rsidP="004D7B8E">
      <w:pPr>
        <w:tabs>
          <w:tab w:val="left" w:pos="270"/>
        </w:tabs>
        <w:ind w:left="270" w:hanging="270"/>
        <w:rPr>
          <w:sz w:val="22"/>
          <w:szCs w:val="22"/>
        </w:rPr>
      </w:pPr>
      <w:r w:rsidRPr="002A0536">
        <w:rPr>
          <w:sz w:val="22"/>
          <w:szCs w:val="22"/>
        </w:rPr>
        <w:t xml:space="preserve">4. </w:t>
      </w:r>
      <w:r w:rsidR="004D7B8E">
        <w:rPr>
          <w:sz w:val="22"/>
          <w:szCs w:val="22"/>
        </w:rPr>
        <w:tab/>
      </w:r>
      <w:r w:rsidRPr="002A0536">
        <w:rPr>
          <w:sz w:val="22"/>
          <w:szCs w:val="22"/>
        </w:rPr>
        <w:t xml:space="preserve">Basic needs of the aging and confined: love, sense of self worth, feelings of usefulness, help in facing realities of old age, and help in facing death. </w:t>
      </w:r>
    </w:p>
    <w:p w:rsidR="00B51BA3" w:rsidRPr="002A0536" w:rsidRDefault="00A80276" w:rsidP="004D7B8E">
      <w:pPr>
        <w:tabs>
          <w:tab w:val="left" w:pos="270"/>
        </w:tabs>
        <w:ind w:left="270" w:hanging="270"/>
        <w:rPr>
          <w:sz w:val="22"/>
          <w:szCs w:val="22"/>
        </w:rPr>
      </w:pPr>
      <w:r w:rsidRPr="002A0536">
        <w:rPr>
          <w:sz w:val="22"/>
          <w:szCs w:val="22"/>
        </w:rPr>
        <w:tab/>
      </w:r>
    </w:p>
    <w:sectPr w:rsidR="00B51BA3" w:rsidRPr="002A05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46" w:rsidRDefault="00FE4246" w:rsidP="004B6BED">
      <w:r>
        <w:separator/>
      </w:r>
    </w:p>
  </w:endnote>
  <w:endnote w:type="continuationSeparator" w:id="0">
    <w:p w:rsidR="00FE4246" w:rsidRDefault="00FE4246" w:rsidP="004B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14066"/>
      <w:docPartObj>
        <w:docPartGallery w:val="Page Numbers (Bottom of Page)"/>
        <w:docPartUnique/>
      </w:docPartObj>
    </w:sdtPr>
    <w:sdtEndPr>
      <w:rPr>
        <w:noProof/>
      </w:rPr>
    </w:sdtEndPr>
    <w:sdtContent>
      <w:p w:rsidR="00E259E4" w:rsidRDefault="00E259E4">
        <w:pPr>
          <w:pStyle w:val="Footer"/>
          <w:jc w:val="right"/>
        </w:pPr>
        <w:r>
          <w:fldChar w:fldCharType="begin"/>
        </w:r>
        <w:r>
          <w:instrText xml:space="preserve"> PAGE   \* MERGEFORMAT </w:instrText>
        </w:r>
        <w:r>
          <w:fldChar w:fldCharType="separate"/>
        </w:r>
        <w:r w:rsidR="00F2655F">
          <w:rPr>
            <w:noProof/>
          </w:rPr>
          <w:t>6</w:t>
        </w:r>
        <w:r>
          <w:rPr>
            <w:noProof/>
          </w:rPr>
          <w:fldChar w:fldCharType="end"/>
        </w:r>
      </w:p>
    </w:sdtContent>
  </w:sdt>
  <w:p w:rsidR="00E259E4" w:rsidRDefault="00E25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46" w:rsidRDefault="00FE4246" w:rsidP="004B6BED">
      <w:r>
        <w:separator/>
      </w:r>
    </w:p>
  </w:footnote>
  <w:footnote w:type="continuationSeparator" w:id="0">
    <w:p w:rsidR="00FE4246" w:rsidRDefault="00FE4246" w:rsidP="004B6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BC7"/>
    <w:multiLevelType w:val="hybridMultilevel"/>
    <w:tmpl w:val="C6F645E4"/>
    <w:lvl w:ilvl="0" w:tplc="E92499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F24FA"/>
    <w:multiLevelType w:val="hybridMultilevel"/>
    <w:tmpl w:val="8DF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1023C"/>
    <w:multiLevelType w:val="hybridMultilevel"/>
    <w:tmpl w:val="E194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562AF"/>
    <w:multiLevelType w:val="hybridMultilevel"/>
    <w:tmpl w:val="EFF8A05A"/>
    <w:lvl w:ilvl="0" w:tplc="E0D2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045224"/>
    <w:multiLevelType w:val="hybridMultilevel"/>
    <w:tmpl w:val="788A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3602B"/>
    <w:multiLevelType w:val="hybridMultilevel"/>
    <w:tmpl w:val="DF2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36658"/>
    <w:multiLevelType w:val="hybridMultilevel"/>
    <w:tmpl w:val="E188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032D7"/>
    <w:multiLevelType w:val="hybridMultilevel"/>
    <w:tmpl w:val="282ED1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D3"/>
    <w:rsid w:val="000373BF"/>
    <w:rsid w:val="000A2A74"/>
    <w:rsid w:val="000A4C1C"/>
    <w:rsid w:val="000C3739"/>
    <w:rsid w:val="00123D3F"/>
    <w:rsid w:val="0013391B"/>
    <w:rsid w:val="00185FD4"/>
    <w:rsid w:val="001D46C5"/>
    <w:rsid w:val="00221027"/>
    <w:rsid w:val="00221586"/>
    <w:rsid w:val="0026356D"/>
    <w:rsid w:val="002769DA"/>
    <w:rsid w:val="002836B0"/>
    <w:rsid w:val="002853BD"/>
    <w:rsid w:val="00296562"/>
    <w:rsid w:val="002A0536"/>
    <w:rsid w:val="002D6004"/>
    <w:rsid w:val="002D7A1E"/>
    <w:rsid w:val="002E26D6"/>
    <w:rsid w:val="002F58B2"/>
    <w:rsid w:val="002F635C"/>
    <w:rsid w:val="002F7C36"/>
    <w:rsid w:val="00307F68"/>
    <w:rsid w:val="00320A61"/>
    <w:rsid w:val="00355FB0"/>
    <w:rsid w:val="00385684"/>
    <w:rsid w:val="003A0AE2"/>
    <w:rsid w:val="003B6D74"/>
    <w:rsid w:val="003B78B1"/>
    <w:rsid w:val="003C396F"/>
    <w:rsid w:val="003D01CA"/>
    <w:rsid w:val="004212AE"/>
    <w:rsid w:val="004217BA"/>
    <w:rsid w:val="00434F15"/>
    <w:rsid w:val="00446283"/>
    <w:rsid w:val="00464ED3"/>
    <w:rsid w:val="004728A8"/>
    <w:rsid w:val="004836C3"/>
    <w:rsid w:val="004A549F"/>
    <w:rsid w:val="004B6BED"/>
    <w:rsid w:val="004B6FA6"/>
    <w:rsid w:val="004D7B8E"/>
    <w:rsid w:val="004F2044"/>
    <w:rsid w:val="004F738D"/>
    <w:rsid w:val="005332CF"/>
    <w:rsid w:val="00592757"/>
    <w:rsid w:val="00595BCF"/>
    <w:rsid w:val="005C25FC"/>
    <w:rsid w:val="005E4113"/>
    <w:rsid w:val="006001D1"/>
    <w:rsid w:val="00603D76"/>
    <w:rsid w:val="0061583C"/>
    <w:rsid w:val="00621B87"/>
    <w:rsid w:val="00664FC1"/>
    <w:rsid w:val="00680693"/>
    <w:rsid w:val="00686B44"/>
    <w:rsid w:val="006A5724"/>
    <w:rsid w:val="006B1BE3"/>
    <w:rsid w:val="006D0F9C"/>
    <w:rsid w:val="00704890"/>
    <w:rsid w:val="007160CC"/>
    <w:rsid w:val="007175ED"/>
    <w:rsid w:val="007204F6"/>
    <w:rsid w:val="00763445"/>
    <w:rsid w:val="007634E8"/>
    <w:rsid w:val="007711FC"/>
    <w:rsid w:val="00794401"/>
    <w:rsid w:val="007B15EC"/>
    <w:rsid w:val="007C70CE"/>
    <w:rsid w:val="0080056F"/>
    <w:rsid w:val="008059A8"/>
    <w:rsid w:val="00825851"/>
    <w:rsid w:val="0088146D"/>
    <w:rsid w:val="008A384F"/>
    <w:rsid w:val="009118F9"/>
    <w:rsid w:val="0091248C"/>
    <w:rsid w:val="00922BDB"/>
    <w:rsid w:val="00931CBD"/>
    <w:rsid w:val="009333A7"/>
    <w:rsid w:val="00934673"/>
    <w:rsid w:val="009C7587"/>
    <w:rsid w:val="009E6D35"/>
    <w:rsid w:val="00A26913"/>
    <w:rsid w:val="00A6005F"/>
    <w:rsid w:val="00A615F6"/>
    <w:rsid w:val="00A77F4A"/>
    <w:rsid w:val="00A80276"/>
    <w:rsid w:val="00A933F5"/>
    <w:rsid w:val="00AC50DC"/>
    <w:rsid w:val="00AC771F"/>
    <w:rsid w:val="00B0618C"/>
    <w:rsid w:val="00B21B91"/>
    <w:rsid w:val="00B51BA3"/>
    <w:rsid w:val="00B62217"/>
    <w:rsid w:val="00B71633"/>
    <w:rsid w:val="00B92357"/>
    <w:rsid w:val="00BA54AF"/>
    <w:rsid w:val="00BF2D62"/>
    <w:rsid w:val="00BF71E3"/>
    <w:rsid w:val="00C07F5C"/>
    <w:rsid w:val="00C301AB"/>
    <w:rsid w:val="00C346FA"/>
    <w:rsid w:val="00C46AC7"/>
    <w:rsid w:val="00C6400D"/>
    <w:rsid w:val="00C668D3"/>
    <w:rsid w:val="00C750D5"/>
    <w:rsid w:val="00C759AB"/>
    <w:rsid w:val="00C9479F"/>
    <w:rsid w:val="00CA0739"/>
    <w:rsid w:val="00CF3478"/>
    <w:rsid w:val="00D0673B"/>
    <w:rsid w:val="00D3154E"/>
    <w:rsid w:val="00D453D3"/>
    <w:rsid w:val="00D51E57"/>
    <w:rsid w:val="00DE38F7"/>
    <w:rsid w:val="00DF5F59"/>
    <w:rsid w:val="00E03CB8"/>
    <w:rsid w:val="00E0571B"/>
    <w:rsid w:val="00E2482D"/>
    <w:rsid w:val="00E259E4"/>
    <w:rsid w:val="00E26A31"/>
    <w:rsid w:val="00E57EA8"/>
    <w:rsid w:val="00E8789A"/>
    <w:rsid w:val="00EA5E1C"/>
    <w:rsid w:val="00EC5093"/>
    <w:rsid w:val="00EC6A35"/>
    <w:rsid w:val="00F00F15"/>
    <w:rsid w:val="00F01870"/>
    <w:rsid w:val="00F01D11"/>
    <w:rsid w:val="00F06F30"/>
    <w:rsid w:val="00F2655F"/>
    <w:rsid w:val="00F27374"/>
    <w:rsid w:val="00F32AA1"/>
    <w:rsid w:val="00F350A7"/>
    <w:rsid w:val="00F3666A"/>
    <w:rsid w:val="00F5166C"/>
    <w:rsid w:val="00F51C95"/>
    <w:rsid w:val="00F71A03"/>
    <w:rsid w:val="00F840AB"/>
    <w:rsid w:val="00F958E4"/>
    <w:rsid w:val="00FA3DC5"/>
    <w:rsid w:val="00FE4246"/>
    <w:rsid w:val="00FE7B7F"/>
    <w:rsid w:val="00FF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CE"/>
    <w:pPr>
      <w:ind w:left="720"/>
      <w:contextualSpacing/>
    </w:pPr>
  </w:style>
  <w:style w:type="paragraph" w:customStyle="1" w:styleId="a">
    <w:name w:val="!"/>
    <w:uiPriority w:val="99"/>
    <w:rsid w:val="002D7A1E"/>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table" w:styleId="TableGrid">
    <w:name w:val="Table Grid"/>
    <w:basedOn w:val="TableNormal"/>
    <w:uiPriority w:val="59"/>
    <w:rsid w:val="000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BED"/>
    <w:pPr>
      <w:tabs>
        <w:tab w:val="center" w:pos="4680"/>
        <w:tab w:val="right" w:pos="9360"/>
      </w:tabs>
    </w:pPr>
  </w:style>
  <w:style w:type="character" w:customStyle="1" w:styleId="HeaderChar">
    <w:name w:val="Header Char"/>
    <w:basedOn w:val="DefaultParagraphFont"/>
    <w:link w:val="Header"/>
    <w:uiPriority w:val="99"/>
    <w:rsid w:val="004B6BE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B6BED"/>
    <w:pPr>
      <w:tabs>
        <w:tab w:val="center" w:pos="4680"/>
        <w:tab w:val="right" w:pos="9360"/>
      </w:tabs>
    </w:pPr>
  </w:style>
  <w:style w:type="character" w:customStyle="1" w:styleId="FooterChar">
    <w:name w:val="Footer Char"/>
    <w:basedOn w:val="DefaultParagraphFont"/>
    <w:link w:val="Footer"/>
    <w:uiPriority w:val="99"/>
    <w:rsid w:val="004B6BE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E259E4"/>
    <w:rPr>
      <w:rFonts w:ascii="Tahoma" w:hAnsi="Tahoma" w:cs="Tahoma"/>
      <w:sz w:val="16"/>
      <w:szCs w:val="16"/>
    </w:rPr>
  </w:style>
  <w:style w:type="character" w:customStyle="1" w:styleId="BalloonTextChar">
    <w:name w:val="Balloon Text Char"/>
    <w:basedOn w:val="DefaultParagraphFont"/>
    <w:link w:val="BalloonText"/>
    <w:uiPriority w:val="99"/>
    <w:semiHidden/>
    <w:rsid w:val="00E259E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CE"/>
    <w:pPr>
      <w:ind w:left="720"/>
      <w:contextualSpacing/>
    </w:pPr>
  </w:style>
  <w:style w:type="paragraph" w:customStyle="1" w:styleId="a">
    <w:name w:val="!"/>
    <w:uiPriority w:val="99"/>
    <w:rsid w:val="002D7A1E"/>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table" w:styleId="TableGrid">
    <w:name w:val="Table Grid"/>
    <w:basedOn w:val="TableNormal"/>
    <w:uiPriority w:val="59"/>
    <w:rsid w:val="000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BED"/>
    <w:pPr>
      <w:tabs>
        <w:tab w:val="center" w:pos="4680"/>
        <w:tab w:val="right" w:pos="9360"/>
      </w:tabs>
    </w:pPr>
  </w:style>
  <w:style w:type="character" w:customStyle="1" w:styleId="HeaderChar">
    <w:name w:val="Header Char"/>
    <w:basedOn w:val="DefaultParagraphFont"/>
    <w:link w:val="Header"/>
    <w:uiPriority w:val="99"/>
    <w:rsid w:val="004B6BE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B6BED"/>
    <w:pPr>
      <w:tabs>
        <w:tab w:val="center" w:pos="4680"/>
        <w:tab w:val="right" w:pos="9360"/>
      </w:tabs>
    </w:pPr>
  </w:style>
  <w:style w:type="character" w:customStyle="1" w:styleId="FooterChar">
    <w:name w:val="Footer Char"/>
    <w:basedOn w:val="DefaultParagraphFont"/>
    <w:link w:val="Footer"/>
    <w:uiPriority w:val="99"/>
    <w:rsid w:val="004B6BE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E259E4"/>
    <w:rPr>
      <w:rFonts w:ascii="Tahoma" w:hAnsi="Tahoma" w:cs="Tahoma"/>
      <w:sz w:val="16"/>
      <w:szCs w:val="16"/>
    </w:rPr>
  </w:style>
  <w:style w:type="character" w:customStyle="1" w:styleId="BalloonTextChar">
    <w:name w:val="Balloon Text Char"/>
    <w:basedOn w:val="DefaultParagraphFont"/>
    <w:link w:val="BalloonText"/>
    <w:uiPriority w:val="99"/>
    <w:semiHidden/>
    <w:rsid w:val="00E259E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Jonette</dc:creator>
  <cp:lastModifiedBy>Main</cp:lastModifiedBy>
  <cp:revision>2</cp:revision>
  <cp:lastPrinted>2019-05-27T12:41:00Z</cp:lastPrinted>
  <dcterms:created xsi:type="dcterms:W3CDTF">2019-05-27T13:24:00Z</dcterms:created>
  <dcterms:modified xsi:type="dcterms:W3CDTF">2019-05-27T13:24:00Z</dcterms:modified>
</cp:coreProperties>
</file>